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A" w:rsidRPr="00CB4647" w:rsidRDefault="004C5A7A" w:rsidP="00CB4647">
      <w:pPr>
        <w:shd w:val="clear" w:color="auto" w:fill="FFFFFF"/>
        <w:jc w:val="center"/>
        <w:rPr>
          <w:b/>
        </w:rPr>
      </w:pPr>
      <w:r w:rsidRPr="00CB4647">
        <w:rPr>
          <w:b/>
        </w:rPr>
        <w:t>ПЛАН</w:t>
      </w:r>
    </w:p>
    <w:p w:rsidR="00CC2C3A" w:rsidRPr="00CB4647" w:rsidRDefault="004C5A7A" w:rsidP="00CB4647">
      <w:pPr>
        <w:shd w:val="clear" w:color="auto" w:fill="FFFFFF"/>
        <w:jc w:val="center"/>
        <w:rPr>
          <w:b/>
        </w:rPr>
      </w:pPr>
      <w:r w:rsidRPr="00CB4647">
        <w:rPr>
          <w:b/>
        </w:rPr>
        <w:t xml:space="preserve">официальных физкультурных мероприятий и спортивных соревнований </w:t>
      </w:r>
      <w:r w:rsidR="00F665CA" w:rsidRPr="00CB4647">
        <w:rPr>
          <w:b/>
        </w:rPr>
        <w:t xml:space="preserve">на </w:t>
      </w:r>
      <w:r w:rsidR="00E569F5">
        <w:rPr>
          <w:b/>
        </w:rPr>
        <w:t>январ</w:t>
      </w:r>
      <w:r w:rsidR="00073644" w:rsidRPr="00CB4647">
        <w:rPr>
          <w:b/>
        </w:rPr>
        <w:t xml:space="preserve">ь </w:t>
      </w:r>
      <w:r w:rsidR="006C7C0A" w:rsidRPr="00CB4647">
        <w:rPr>
          <w:b/>
        </w:rPr>
        <w:t>2020</w:t>
      </w:r>
      <w:r w:rsidRPr="00CB4647">
        <w:rPr>
          <w:b/>
        </w:rPr>
        <w:t xml:space="preserve"> года</w:t>
      </w:r>
    </w:p>
    <w:p w:rsidR="00DE2E3D" w:rsidRPr="00CB4647" w:rsidRDefault="00DE2E3D" w:rsidP="00CB4647">
      <w:pPr>
        <w:shd w:val="clear" w:color="auto" w:fill="FFFFFF"/>
        <w:jc w:val="center"/>
        <w:rPr>
          <w:b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977"/>
        <w:gridCol w:w="3118"/>
      </w:tblGrid>
      <w:tr w:rsidR="00F438E8" w:rsidRPr="00CB4647" w:rsidTr="00F438E8">
        <w:tc>
          <w:tcPr>
            <w:tcW w:w="675" w:type="dxa"/>
          </w:tcPr>
          <w:p w:rsidR="00F438E8" w:rsidRPr="00CB4647" w:rsidRDefault="00F438E8" w:rsidP="00CB4647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№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CB4647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F438E8" w:rsidRPr="00CB4647" w:rsidRDefault="00F438E8" w:rsidP="00CB4647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Дата проведения</w:t>
            </w:r>
          </w:p>
        </w:tc>
        <w:tc>
          <w:tcPr>
            <w:tcW w:w="3118" w:type="dxa"/>
          </w:tcPr>
          <w:p w:rsidR="00F438E8" w:rsidRPr="00CB4647" w:rsidRDefault="00F438E8" w:rsidP="00CB4647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Место проведения</w:t>
            </w:r>
          </w:p>
        </w:tc>
      </w:tr>
      <w:tr w:rsidR="00F438E8" w:rsidRPr="00CB4647" w:rsidTr="00EE145D">
        <w:trPr>
          <w:trHeight w:val="928"/>
        </w:trPr>
        <w:tc>
          <w:tcPr>
            <w:tcW w:w="675" w:type="dxa"/>
            <w:vAlign w:val="center"/>
          </w:tcPr>
          <w:p w:rsidR="00F438E8" w:rsidRPr="002E4BC5" w:rsidRDefault="00F438E8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1</w:t>
            </w:r>
          </w:p>
          <w:p w:rsidR="00F438E8" w:rsidRPr="002E4BC5" w:rsidRDefault="00F438E8" w:rsidP="00EE145D">
            <w:pPr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CB4647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</w:t>
            </w:r>
            <w:r w:rsidRPr="00E569F5">
              <w:rPr>
                <w:sz w:val="24"/>
                <w:szCs w:val="24"/>
              </w:rPr>
              <w:t xml:space="preserve"> Брянска среди обучающихся 7-9 классов (2004-2006 г.г.</w:t>
            </w:r>
            <w:r>
              <w:rPr>
                <w:sz w:val="24"/>
                <w:szCs w:val="24"/>
              </w:rPr>
              <w:t xml:space="preserve"> </w:t>
            </w:r>
            <w:r w:rsidRPr="00E569F5">
              <w:rPr>
                <w:sz w:val="24"/>
                <w:szCs w:val="24"/>
              </w:rPr>
              <w:t>рождения) общеобразовательных организаций по баскетболу</w:t>
            </w:r>
          </w:p>
        </w:tc>
        <w:tc>
          <w:tcPr>
            <w:tcW w:w="2977" w:type="dxa"/>
            <w:vAlign w:val="center"/>
          </w:tcPr>
          <w:p w:rsidR="00F438E8" w:rsidRPr="00CB4647" w:rsidRDefault="002E4BC5" w:rsidP="00F438E8">
            <w:pPr>
              <w:pStyle w:val="a8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438E8" w:rsidRPr="00E569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8E8" w:rsidRPr="00E569F5">
              <w:rPr>
                <w:sz w:val="24"/>
                <w:szCs w:val="24"/>
                <w:lang w:val="en-US"/>
              </w:rPr>
              <w:t>января</w:t>
            </w:r>
            <w:proofErr w:type="spellEnd"/>
            <w:r w:rsidR="00F438E8">
              <w:rPr>
                <w:sz w:val="24"/>
                <w:szCs w:val="24"/>
              </w:rPr>
              <w:t xml:space="preserve"> </w:t>
            </w:r>
            <w:r w:rsidR="00F438E8" w:rsidRPr="00E569F5">
              <w:rPr>
                <w:sz w:val="24"/>
                <w:szCs w:val="24"/>
                <w:lang w:val="en-US"/>
              </w:rPr>
              <w:t>-</w:t>
            </w:r>
            <w:r w:rsidR="00F43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F438E8" w:rsidRPr="00E569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38E8" w:rsidRPr="00E569F5">
              <w:rPr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3118" w:type="dxa"/>
          </w:tcPr>
          <w:p w:rsidR="00F438E8" w:rsidRPr="00CB4647" w:rsidRDefault="00350418" w:rsidP="00CB4647">
            <w:pPr>
              <w:pStyle w:val="a8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50418">
              <w:rPr>
                <w:sz w:val="24"/>
                <w:szCs w:val="24"/>
                <w:lang w:val="en-US"/>
              </w:rPr>
              <w:t>СК «</w:t>
            </w:r>
            <w:proofErr w:type="spellStart"/>
            <w:r w:rsidRPr="00350418">
              <w:rPr>
                <w:sz w:val="24"/>
                <w:szCs w:val="24"/>
                <w:lang w:val="en-US"/>
              </w:rPr>
              <w:t>Десна</w:t>
            </w:r>
            <w:proofErr w:type="spellEnd"/>
            <w:r w:rsidRPr="00350418">
              <w:rPr>
                <w:sz w:val="24"/>
                <w:szCs w:val="24"/>
                <w:lang w:val="en-US"/>
              </w:rPr>
              <w:t>»</w:t>
            </w:r>
          </w:p>
        </w:tc>
      </w:tr>
      <w:tr w:rsidR="00F438E8" w:rsidRPr="00CB4647" w:rsidTr="00EE145D">
        <w:trPr>
          <w:trHeight w:val="686"/>
        </w:trPr>
        <w:tc>
          <w:tcPr>
            <w:tcW w:w="675" w:type="dxa"/>
            <w:vAlign w:val="center"/>
          </w:tcPr>
          <w:p w:rsidR="00F438E8" w:rsidRPr="002E4BC5" w:rsidRDefault="00F438E8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CB4647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Открытый городской турнир «Рождественская вертикаль»  по спортивному туризму</w:t>
            </w:r>
          </w:p>
        </w:tc>
        <w:tc>
          <w:tcPr>
            <w:tcW w:w="2977" w:type="dxa"/>
            <w:vAlign w:val="center"/>
          </w:tcPr>
          <w:p w:rsidR="00F438E8" w:rsidRPr="00E569F5" w:rsidRDefault="00F438E8" w:rsidP="00F438E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19 января</w:t>
            </w:r>
          </w:p>
        </w:tc>
        <w:tc>
          <w:tcPr>
            <w:tcW w:w="3118" w:type="dxa"/>
          </w:tcPr>
          <w:p w:rsidR="00F438E8" w:rsidRPr="00E569F5" w:rsidRDefault="00350418" w:rsidP="00CB4647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350418">
              <w:rPr>
                <w:sz w:val="24"/>
                <w:szCs w:val="24"/>
              </w:rPr>
              <w:t>СОШ № 40</w:t>
            </w:r>
          </w:p>
        </w:tc>
      </w:tr>
      <w:tr w:rsidR="00F438E8" w:rsidRPr="00CB4647" w:rsidTr="00EE145D">
        <w:trPr>
          <w:trHeight w:val="710"/>
        </w:trPr>
        <w:tc>
          <w:tcPr>
            <w:tcW w:w="675" w:type="dxa"/>
            <w:vAlign w:val="center"/>
          </w:tcPr>
          <w:p w:rsidR="00F438E8" w:rsidRPr="002E4BC5" w:rsidRDefault="00F438E8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CB4647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Первенство города Брянска  по восточному боевому единоборству (</w:t>
            </w:r>
            <w:proofErr w:type="spellStart"/>
            <w:r w:rsidRPr="00E569F5">
              <w:rPr>
                <w:sz w:val="24"/>
                <w:szCs w:val="24"/>
              </w:rPr>
              <w:t>сётокан</w:t>
            </w:r>
            <w:proofErr w:type="spellEnd"/>
            <w:r w:rsidRPr="00E569F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438E8" w:rsidRPr="00E569F5" w:rsidRDefault="00F438E8" w:rsidP="00F438E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</w:tcPr>
          <w:p w:rsidR="00F438E8" w:rsidRPr="00E569F5" w:rsidRDefault="00350418" w:rsidP="00CB4647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E61F82">
              <w:rPr>
                <w:sz w:val="24"/>
                <w:szCs w:val="24"/>
              </w:rPr>
              <w:t>МБУ СШОР по спортивной ги</w:t>
            </w:r>
            <w:r>
              <w:rPr>
                <w:sz w:val="24"/>
                <w:szCs w:val="24"/>
              </w:rPr>
              <w:t>мнастике (зал борьбы -</w:t>
            </w:r>
            <w:r w:rsidRPr="00E61F82">
              <w:rPr>
                <w:sz w:val="24"/>
                <w:szCs w:val="24"/>
              </w:rPr>
              <w:t xml:space="preserve"> г. Брянск, проспект Ленина 6-г</w:t>
            </w:r>
            <w:r>
              <w:rPr>
                <w:sz w:val="24"/>
                <w:szCs w:val="24"/>
              </w:rPr>
              <w:t>)</w:t>
            </w:r>
          </w:p>
        </w:tc>
      </w:tr>
      <w:tr w:rsidR="00F438E8" w:rsidRPr="00CB4647" w:rsidTr="00EE145D">
        <w:trPr>
          <w:trHeight w:val="692"/>
        </w:trPr>
        <w:tc>
          <w:tcPr>
            <w:tcW w:w="675" w:type="dxa"/>
            <w:vAlign w:val="center"/>
          </w:tcPr>
          <w:p w:rsidR="00F438E8" w:rsidRPr="002E4BC5" w:rsidRDefault="00F438E8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6696" w:type="dxa"/>
            <w:shd w:val="clear" w:color="auto" w:fill="FFFFFF"/>
          </w:tcPr>
          <w:p w:rsidR="00F438E8" w:rsidRPr="000969D8" w:rsidRDefault="00F438E8" w:rsidP="00CB46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 xml:space="preserve">Первенство города Брянска среди </w:t>
            </w:r>
            <w:proofErr w:type="gramStart"/>
            <w:r w:rsidRPr="00E569F5">
              <w:rPr>
                <w:sz w:val="24"/>
                <w:szCs w:val="24"/>
              </w:rPr>
              <w:t>детско-юношеских</w:t>
            </w:r>
            <w:proofErr w:type="gramEnd"/>
            <w:r w:rsidRPr="00E569F5">
              <w:rPr>
                <w:sz w:val="24"/>
                <w:szCs w:val="24"/>
              </w:rPr>
              <w:t xml:space="preserve"> ЛФК по футболу</w:t>
            </w:r>
          </w:p>
        </w:tc>
        <w:tc>
          <w:tcPr>
            <w:tcW w:w="2977" w:type="dxa"/>
            <w:vAlign w:val="center"/>
          </w:tcPr>
          <w:p w:rsidR="00F438E8" w:rsidRPr="00E569F5" w:rsidRDefault="00F438E8" w:rsidP="00F438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03-12 января</w:t>
            </w:r>
          </w:p>
        </w:tc>
        <w:tc>
          <w:tcPr>
            <w:tcW w:w="3118" w:type="dxa"/>
          </w:tcPr>
          <w:p w:rsidR="00F438E8" w:rsidRPr="00E569F5" w:rsidRDefault="000F47F1" w:rsidP="00CB46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СШ «Партизан», г. Брянск, </w:t>
            </w:r>
            <w:r w:rsidRPr="000F47F1">
              <w:rPr>
                <w:sz w:val="24"/>
                <w:szCs w:val="24"/>
              </w:rPr>
              <w:t>ул. Пушкина, д. 46/23</w:t>
            </w:r>
          </w:p>
        </w:tc>
      </w:tr>
      <w:tr w:rsidR="00F438E8" w:rsidRPr="00CB4647" w:rsidTr="002E4BC5">
        <w:trPr>
          <w:trHeight w:val="480"/>
        </w:trPr>
        <w:tc>
          <w:tcPr>
            <w:tcW w:w="675" w:type="dxa"/>
            <w:vAlign w:val="center"/>
          </w:tcPr>
          <w:p w:rsidR="00F438E8" w:rsidRPr="002E4BC5" w:rsidRDefault="00F438E8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CB4647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Первенство города Брянска среди спортивных школ  по мини - футболу</w:t>
            </w:r>
          </w:p>
        </w:tc>
        <w:tc>
          <w:tcPr>
            <w:tcW w:w="2977" w:type="dxa"/>
            <w:vAlign w:val="center"/>
          </w:tcPr>
          <w:p w:rsidR="00F438E8" w:rsidRPr="00E569F5" w:rsidRDefault="00F438E8" w:rsidP="00F438E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03-12 января</w:t>
            </w:r>
          </w:p>
        </w:tc>
        <w:tc>
          <w:tcPr>
            <w:tcW w:w="3118" w:type="dxa"/>
          </w:tcPr>
          <w:p w:rsidR="00F438E8" w:rsidRPr="00E569F5" w:rsidRDefault="00350418" w:rsidP="00CB4647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«Партизан»</w:t>
            </w:r>
            <w:r w:rsidR="000F47F1">
              <w:rPr>
                <w:sz w:val="24"/>
                <w:szCs w:val="24"/>
              </w:rPr>
              <w:t xml:space="preserve">, г. Брянск, </w:t>
            </w:r>
            <w:r w:rsidR="000F47F1" w:rsidRPr="000F47F1">
              <w:rPr>
                <w:sz w:val="24"/>
                <w:szCs w:val="24"/>
              </w:rPr>
              <w:t>ул. Пушкина, д. 46/23</w:t>
            </w:r>
          </w:p>
        </w:tc>
      </w:tr>
      <w:tr w:rsidR="002E4BC5" w:rsidRPr="00CB4647" w:rsidTr="00EE145D">
        <w:trPr>
          <w:trHeight w:val="207"/>
        </w:trPr>
        <w:tc>
          <w:tcPr>
            <w:tcW w:w="675" w:type="dxa"/>
            <w:vAlign w:val="center"/>
          </w:tcPr>
          <w:p w:rsidR="002E4BC5" w:rsidRPr="002E4BC5" w:rsidRDefault="002E4BC5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6696" w:type="dxa"/>
            <w:shd w:val="clear" w:color="auto" w:fill="FFFFFF"/>
          </w:tcPr>
          <w:p w:rsidR="002E4BC5" w:rsidRPr="00E569F5" w:rsidRDefault="002E4BC5" w:rsidP="00CB4647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 w:rsidRPr="000A0004">
              <w:rPr>
                <w:sz w:val="24"/>
                <w:szCs w:val="24"/>
              </w:rPr>
              <w:t>Турнир города Брянска среди лиц с поражением ОДА по настольному теннису</w:t>
            </w:r>
          </w:p>
        </w:tc>
        <w:tc>
          <w:tcPr>
            <w:tcW w:w="2977" w:type="dxa"/>
            <w:vAlign w:val="center"/>
          </w:tcPr>
          <w:p w:rsidR="002E4BC5" w:rsidRPr="00E569F5" w:rsidRDefault="002E4BC5" w:rsidP="00F438E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0A0004">
              <w:rPr>
                <w:sz w:val="24"/>
                <w:szCs w:val="24"/>
              </w:rPr>
              <w:t>05 января</w:t>
            </w:r>
          </w:p>
        </w:tc>
        <w:tc>
          <w:tcPr>
            <w:tcW w:w="3118" w:type="dxa"/>
          </w:tcPr>
          <w:p w:rsidR="002E4BC5" w:rsidRDefault="002E4BC5" w:rsidP="00CB4647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клуб</w:t>
            </w:r>
            <w:r w:rsidRPr="000A0004">
              <w:rPr>
                <w:sz w:val="24"/>
                <w:szCs w:val="24"/>
              </w:rPr>
              <w:t xml:space="preserve"> инвалидов «</w:t>
            </w:r>
            <w:proofErr w:type="spellStart"/>
            <w:r w:rsidRPr="000A0004">
              <w:rPr>
                <w:sz w:val="24"/>
                <w:szCs w:val="24"/>
              </w:rPr>
              <w:t>Пересвет</w:t>
            </w:r>
            <w:proofErr w:type="spellEnd"/>
            <w:r w:rsidRPr="000A0004">
              <w:rPr>
                <w:sz w:val="24"/>
                <w:szCs w:val="24"/>
              </w:rPr>
              <w:t>»</w:t>
            </w:r>
            <w:r>
              <w:t xml:space="preserve"> (</w:t>
            </w:r>
            <w:r>
              <w:rPr>
                <w:sz w:val="24"/>
                <w:szCs w:val="24"/>
              </w:rPr>
              <w:t>г. Брянск, ул.</w:t>
            </w:r>
            <w:r w:rsidRPr="000A0004">
              <w:rPr>
                <w:sz w:val="24"/>
                <w:szCs w:val="24"/>
              </w:rPr>
              <w:t xml:space="preserve"> Луначарского, </w:t>
            </w:r>
            <w:r>
              <w:rPr>
                <w:sz w:val="24"/>
                <w:szCs w:val="24"/>
              </w:rPr>
              <w:t xml:space="preserve">д. </w:t>
            </w:r>
            <w:r w:rsidRPr="000A00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F438E8" w:rsidRPr="00CB4647" w:rsidTr="002E4BC5">
        <w:trPr>
          <w:trHeight w:val="911"/>
        </w:trPr>
        <w:tc>
          <w:tcPr>
            <w:tcW w:w="675" w:type="dxa"/>
            <w:vAlign w:val="center"/>
          </w:tcPr>
          <w:p w:rsidR="00F438E8" w:rsidRPr="002E4BC5" w:rsidRDefault="002E4BC5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CB4647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города</w:t>
            </w:r>
            <w:r w:rsidRPr="00E569F5">
              <w:rPr>
                <w:sz w:val="24"/>
                <w:szCs w:val="24"/>
              </w:rPr>
              <w:t xml:space="preserve"> Брянска среди матерей детей с ограниченными возможностями «Мамы вперед» по футболу</w:t>
            </w:r>
          </w:p>
        </w:tc>
        <w:tc>
          <w:tcPr>
            <w:tcW w:w="2977" w:type="dxa"/>
            <w:vAlign w:val="center"/>
          </w:tcPr>
          <w:p w:rsidR="00F438E8" w:rsidRPr="00E569F5" w:rsidRDefault="00F438E8" w:rsidP="00F438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9F5">
              <w:rPr>
                <w:sz w:val="24"/>
                <w:szCs w:val="24"/>
              </w:rPr>
              <w:t>18 января</w:t>
            </w:r>
          </w:p>
        </w:tc>
        <w:tc>
          <w:tcPr>
            <w:tcW w:w="3118" w:type="dxa"/>
          </w:tcPr>
          <w:p w:rsidR="00F438E8" w:rsidRPr="00E569F5" w:rsidRDefault="00C9699B" w:rsidP="00CB46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СОК "Брянск", </w:t>
            </w:r>
            <w:r w:rsidRPr="00C9699B">
              <w:rPr>
                <w:sz w:val="24"/>
                <w:szCs w:val="24"/>
              </w:rPr>
              <w:t>г. Брянск, ул. 2-я Мичурина, д.32а</w:t>
            </w:r>
          </w:p>
        </w:tc>
      </w:tr>
    </w:tbl>
    <w:p w:rsidR="004A7CD5" w:rsidRPr="00CB4647" w:rsidRDefault="004A7CD5" w:rsidP="00CB4647">
      <w:pPr>
        <w:shd w:val="clear" w:color="auto" w:fill="FFFFFF"/>
      </w:pPr>
    </w:p>
    <w:p w:rsidR="004A7CD5" w:rsidRPr="00CB4647" w:rsidRDefault="004A7CD5" w:rsidP="00CB4647">
      <w:pPr>
        <w:shd w:val="clear" w:color="auto" w:fill="FFFFFF"/>
      </w:pPr>
    </w:p>
    <w:p w:rsidR="00301B22" w:rsidRPr="00CB4647" w:rsidRDefault="00301B22" w:rsidP="00CB4647">
      <w:pPr>
        <w:shd w:val="clear" w:color="auto" w:fill="FFFFFF"/>
      </w:pPr>
    </w:p>
    <w:p w:rsidR="00D95431" w:rsidRDefault="00D95431" w:rsidP="00CB4647">
      <w:pPr>
        <w:shd w:val="clear" w:color="auto" w:fill="FFFFFF"/>
      </w:pPr>
    </w:p>
    <w:p w:rsidR="00C9699B" w:rsidRDefault="00C9699B" w:rsidP="00CB4647">
      <w:pPr>
        <w:shd w:val="clear" w:color="auto" w:fill="FFFFFF"/>
      </w:pPr>
    </w:p>
    <w:p w:rsidR="00D95431" w:rsidRDefault="00D95431" w:rsidP="00CB4647">
      <w:pPr>
        <w:shd w:val="clear" w:color="auto" w:fill="FFFFFF"/>
      </w:pPr>
    </w:p>
    <w:p w:rsidR="00D95431" w:rsidRDefault="00D95431" w:rsidP="000F47F1">
      <w:pPr>
        <w:shd w:val="clear" w:color="auto" w:fill="FFFFFF"/>
        <w:jc w:val="center"/>
      </w:pPr>
    </w:p>
    <w:p w:rsidR="000F47F1" w:rsidRPr="00CB4647" w:rsidRDefault="000F47F1" w:rsidP="000F47F1">
      <w:pPr>
        <w:shd w:val="clear" w:color="auto" w:fill="FFFFFF"/>
        <w:jc w:val="center"/>
      </w:pPr>
    </w:p>
    <w:p w:rsidR="00E569F5" w:rsidRPr="00CB4647" w:rsidRDefault="00E569F5" w:rsidP="00E569F5">
      <w:pPr>
        <w:shd w:val="clear" w:color="auto" w:fill="FFFFFF"/>
        <w:jc w:val="center"/>
        <w:rPr>
          <w:b/>
        </w:rPr>
      </w:pPr>
      <w:r w:rsidRPr="00CB4647">
        <w:rPr>
          <w:b/>
        </w:rPr>
        <w:t>ПЛАН</w:t>
      </w:r>
    </w:p>
    <w:p w:rsidR="00E569F5" w:rsidRPr="00CB4647" w:rsidRDefault="00E569F5" w:rsidP="00E569F5">
      <w:pPr>
        <w:shd w:val="clear" w:color="auto" w:fill="FFFFFF"/>
        <w:jc w:val="center"/>
        <w:rPr>
          <w:b/>
        </w:rPr>
      </w:pPr>
      <w:r w:rsidRPr="00CB4647">
        <w:rPr>
          <w:b/>
        </w:rPr>
        <w:t xml:space="preserve">официальных физкультурных мероприятий и спортивных соревнований </w:t>
      </w:r>
      <w:r>
        <w:rPr>
          <w:b/>
        </w:rPr>
        <w:t>на феврал</w:t>
      </w:r>
      <w:r w:rsidRPr="00CB4647">
        <w:rPr>
          <w:b/>
        </w:rPr>
        <w:t>ь 2020 года</w:t>
      </w:r>
    </w:p>
    <w:p w:rsidR="00301B22" w:rsidRPr="00CB4647" w:rsidRDefault="00301B22" w:rsidP="00CB4647">
      <w:pPr>
        <w:shd w:val="clear" w:color="auto" w:fill="FFFFFF"/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693"/>
        <w:gridCol w:w="3402"/>
      </w:tblGrid>
      <w:tr w:rsidR="00F438E8" w:rsidRPr="00CB4647" w:rsidTr="000F47F1">
        <w:trPr>
          <w:trHeight w:val="375"/>
        </w:trPr>
        <w:tc>
          <w:tcPr>
            <w:tcW w:w="675" w:type="dxa"/>
          </w:tcPr>
          <w:p w:rsidR="00F438E8" w:rsidRPr="00CB4647" w:rsidRDefault="00F438E8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№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F438E8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F438E8" w:rsidRPr="00CB4647" w:rsidRDefault="00F438E8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Дата проведения</w:t>
            </w:r>
          </w:p>
        </w:tc>
        <w:tc>
          <w:tcPr>
            <w:tcW w:w="3402" w:type="dxa"/>
          </w:tcPr>
          <w:p w:rsidR="00F438E8" w:rsidRPr="00CB4647" w:rsidRDefault="00F438E8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Место проведения</w:t>
            </w:r>
          </w:p>
        </w:tc>
      </w:tr>
      <w:tr w:rsidR="00F438E8" w:rsidRPr="00F438E8" w:rsidTr="000F47F1">
        <w:trPr>
          <w:trHeight w:val="550"/>
        </w:trPr>
        <w:tc>
          <w:tcPr>
            <w:tcW w:w="675" w:type="dxa"/>
            <w:vAlign w:val="center"/>
          </w:tcPr>
          <w:p w:rsidR="00F438E8" w:rsidRPr="002875EF" w:rsidRDefault="00D13068" w:rsidP="00D13068">
            <w:pPr>
              <w:pStyle w:val="a5"/>
              <w:shd w:val="clear" w:color="auto" w:fill="FFFFFF"/>
              <w:ind w:left="357" w:hanging="215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D13068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F438E8">
              <w:rPr>
                <w:sz w:val="24"/>
                <w:szCs w:val="24"/>
              </w:rPr>
              <w:t>Первенство города Брянска</w:t>
            </w:r>
            <w:r>
              <w:rPr>
                <w:sz w:val="24"/>
                <w:szCs w:val="24"/>
              </w:rPr>
              <w:t xml:space="preserve"> по быстрым шахматам</w:t>
            </w:r>
          </w:p>
        </w:tc>
        <w:tc>
          <w:tcPr>
            <w:tcW w:w="2693" w:type="dxa"/>
            <w:vAlign w:val="center"/>
          </w:tcPr>
          <w:p w:rsidR="00F438E8" w:rsidRPr="00F438E8" w:rsidRDefault="00D13068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</w:t>
            </w:r>
            <w:r w:rsidRPr="00F438E8">
              <w:rPr>
                <w:sz w:val="24"/>
                <w:szCs w:val="24"/>
              </w:rPr>
              <w:t>7 февраля</w:t>
            </w:r>
          </w:p>
        </w:tc>
        <w:tc>
          <w:tcPr>
            <w:tcW w:w="3402" w:type="dxa"/>
            <w:vAlign w:val="center"/>
          </w:tcPr>
          <w:p w:rsidR="00F438E8" w:rsidRPr="00CE0544" w:rsidRDefault="00C9699B" w:rsidP="00D1306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клуб СШ</w:t>
            </w:r>
          </w:p>
        </w:tc>
      </w:tr>
      <w:tr w:rsidR="00D13068" w:rsidRPr="00F438E8" w:rsidTr="000F47F1">
        <w:trPr>
          <w:trHeight w:val="645"/>
        </w:trPr>
        <w:tc>
          <w:tcPr>
            <w:tcW w:w="675" w:type="dxa"/>
            <w:vAlign w:val="center"/>
          </w:tcPr>
          <w:p w:rsidR="00D13068" w:rsidRPr="002875EF" w:rsidRDefault="00D13068" w:rsidP="00D13068">
            <w:pPr>
              <w:pStyle w:val="a5"/>
              <w:shd w:val="clear" w:color="auto" w:fill="FFFFFF"/>
              <w:ind w:left="357" w:hanging="215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6" w:type="dxa"/>
            <w:shd w:val="clear" w:color="auto" w:fill="FFFFFF"/>
          </w:tcPr>
          <w:p w:rsidR="00D13068" w:rsidRPr="00F438E8" w:rsidRDefault="00D13068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F438E8">
              <w:rPr>
                <w:sz w:val="24"/>
                <w:szCs w:val="24"/>
              </w:rPr>
              <w:t xml:space="preserve"> города Брянска</w:t>
            </w:r>
            <w:r>
              <w:rPr>
                <w:sz w:val="24"/>
                <w:szCs w:val="24"/>
              </w:rPr>
              <w:t xml:space="preserve"> по быстрым шахматам</w:t>
            </w:r>
          </w:p>
        </w:tc>
        <w:tc>
          <w:tcPr>
            <w:tcW w:w="2693" w:type="dxa"/>
            <w:vAlign w:val="center"/>
          </w:tcPr>
          <w:p w:rsidR="00D13068" w:rsidRPr="00F438E8" w:rsidRDefault="00D13068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27 - 28 февраля</w:t>
            </w:r>
          </w:p>
        </w:tc>
        <w:tc>
          <w:tcPr>
            <w:tcW w:w="3402" w:type="dxa"/>
            <w:vAlign w:val="center"/>
          </w:tcPr>
          <w:p w:rsidR="00D13068" w:rsidRDefault="00C9699B" w:rsidP="00D1306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клуб СШ</w:t>
            </w:r>
          </w:p>
        </w:tc>
      </w:tr>
      <w:tr w:rsidR="00D13068" w:rsidRPr="00F438E8" w:rsidTr="000F47F1">
        <w:trPr>
          <w:trHeight w:val="1159"/>
        </w:trPr>
        <w:tc>
          <w:tcPr>
            <w:tcW w:w="675" w:type="dxa"/>
            <w:vAlign w:val="center"/>
          </w:tcPr>
          <w:p w:rsidR="00D13068" w:rsidRPr="002875EF" w:rsidRDefault="00D13068" w:rsidP="00D13068">
            <w:pPr>
              <w:pStyle w:val="a5"/>
              <w:shd w:val="clear" w:color="auto" w:fill="FFFFFF"/>
              <w:ind w:left="357" w:hanging="215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6696" w:type="dxa"/>
            <w:shd w:val="clear" w:color="auto" w:fill="FFFFFF"/>
          </w:tcPr>
          <w:p w:rsidR="00D13068" w:rsidRPr="00F438E8" w:rsidRDefault="00D13068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F438E8">
              <w:rPr>
                <w:sz w:val="24"/>
                <w:szCs w:val="24"/>
              </w:rPr>
              <w:t>Первенство города Брянска среди юношей и девушек (2005-2006 г.р., 2007-2008 г.р.) по лёгкой атлетике в помещении</w:t>
            </w:r>
          </w:p>
        </w:tc>
        <w:tc>
          <w:tcPr>
            <w:tcW w:w="2693" w:type="dxa"/>
            <w:vAlign w:val="center"/>
          </w:tcPr>
          <w:p w:rsidR="00D13068" w:rsidRPr="00F438E8" w:rsidRDefault="00D13068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F438E8">
              <w:rPr>
                <w:sz w:val="24"/>
                <w:szCs w:val="24"/>
              </w:rPr>
              <w:t>06 - 07 февраля</w:t>
            </w:r>
          </w:p>
        </w:tc>
        <w:tc>
          <w:tcPr>
            <w:tcW w:w="3402" w:type="dxa"/>
            <w:vAlign w:val="center"/>
          </w:tcPr>
          <w:p w:rsidR="00D13068" w:rsidRDefault="00D13068" w:rsidP="00D13068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E0544">
              <w:rPr>
                <w:sz w:val="24"/>
                <w:szCs w:val="24"/>
              </w:rPr>
              <w:t xml:space="preserve">егкоатлетический манеж </w:t>
            </w:r>
            <w:r>
              <w:rPr>
                <w:sz w:val="24"/>
                <w:szCs w:val="24"/>
              </w:rPr>
              <w:t xml:space="preserve"> </w:t>
            </w:r>
            <w:r w:rsidRPr="00CE0544">
              <w:rPr>
                <w:sz w:val="24"/>
                <w:szCs w:val="24"/>
              </w:rPr>
              <w:t xml:space="preserve">имени В.Д. </w:t>
            </w:r>
            <w:proofErr w:type="spellStart"/>
            <w:r w:rsidRPr="00CE0544">
              <w:rPr>
                <w:sz w:val="24"/>
                <w:szCs w:val="24"/>
              </w:rPr>
              <w:t>Самотесова</w:t>
            </w:r>
            <w:proofErr w:type="spellEnd"/>
            <w:r w:rsidRPr="00CE0544">
              <w:rPr>
                <w:sz w:val="24"/>
                <w:szCs w:val="24"/>
              </w:rPr>
              <w:t xml:space="preserve"> (г. Брянск, р-н </w:t>
            </w:r>
            <w:proofErr w:type="spellStart"/>
            <w:r w:rsidRPr="00CE0544">
              <w:rPr>
                <w:sz w:val="24"/>
                <w:szCs w:val="24"/>
              </w:rPr>
              <w:t>Бежицкий</w:t>
            </w:r>
            <w:proofErr w:type="spellEnd"/>
            <w:r w:rsidRPr="00CE0544">
              <w:rPr>
                <w:sz w:val="24"/>
                <w:szCs w:val="24"/>
              </w:rPr>
              <w:t>,   ул. Ростовская, д.25)</w:t>
            </w:r>
          </w:p>
        </w:tc>
      </w:tr>
      <w:tr w:rsidR="00F438E8" w:rsidRPr="00E569F5" w:rsidTr="000F47F1">
        <w:trPr>
          <w:trHeight w:val="901"/>
        </w:trPr>
        <w:tc>
          <w:tcPr>
            <w:tcW w:w="675" w:type="dxa"/>
            <w:vAlign w:val="center"/>
          </w:tcPr>
          <w:p w:rsidR="00F438E8" w:rsidRPr="002875EF" w:rsidRDefault="00D13068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DE79B5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20594F">
              <w:rPr>
                <w:sz w:val="24"/>
                <w:szCs w:val="24"/>
              </w:rPr>
              <w:t>Межрегиональные соревнования памяти ЗТ РСФСР Г.Г. Морозова по легкой атлетике в помещении</w:t>
            </w:r>
          </w:p>
        </w:tc>
        <w:tc>
          <w:tcPr>
            <w:tcW w:w="2693" w:type="dxa"/>
            <w:vAlign w:val="center"/>
          </w:tcPr>
          <w:p w:rsidR="00F438E8" w:rsidRPr="00E569F5" w:rsidRDefault="00DE79B5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20594F">
              <w:rPr>
                <w:sz w:val="24"/>
                <w:szCs w:val="24"/>
              </w:rPr>
              <w:t>21 февраля</w:t>
            </w:r>
          </w:p>
        </w:tc>
        <w:tc>
          <w:tcPr>
            <w:tcW w:w="3402" w:type="dxa"/>
          </w:tcPr>
          <w:p w:rsidR="00F438E8" w:rsidRPr="00CE0544" w:rsidRDefault="00350418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0594F" w:rsidRPr="00CE0544">
              <w:rPr>
                <w:sz w:val="24"/>
                <w:szCs w:val="24"/>
              </w:rPr>
              <w:t xml:space="preserve">егкоатлетический манеж имени В.Д. </w:t>
            </w:r>
            <w:proofErr w:type="spellStart"/>
            <w:r w:rsidR="0020594F" w:rsidRPr="00CE0544">
              <w:rPr>
                <w:sz w:val="24"/>
                <w:szCs w:val="24"/>
              </w:rPr>
              <w:t>Самотесова</w:t>
            </w:r>
            <w:proofErr w:type="spellEnd"/>
            <w:r w:rsidR="0020594F" w:rsidRPr="00CE0544">
              <w:rPr>
                <w:sz w:val="24"/>
                <w:szCs w:val="24"/>
              </w:rPr>
              <w:t xml:space="preserve"> (г. Брянск, р-н </w:t>
            </w:r>
            <w:proofErr w:type="spellStart"/>
            <w:r w:rsidR="0020594F" w:rsidRPr="00CE0544">
              <w:rPr>
                <w:sz w:val="24"/>
                <w:szCs w:val="24"/>
              </w:rPr>
              <w:t>Бежицкий</w:t>
            </w:r>
            <w:proofErr w:type="spellEnd"/>
            <w:r w:rsidR="0020594F" w:rsidRPr="00CE0544">
              <w:rPr>
                <w:sz w:val="24"/>
                <w:szCs w:val="24"/>
              </w:rPr>
              <w:t>,   ул. Ростовская, д.25)</w:t>
            </w:r>
          </w:p>
        </w:tc>
      </w:tr>
      <w:tr w:rsidR="00DE79B5" w:rsidRPr="00E569F5" w:rsidTr="000F47F1">
        <w:trPr>
          <w:trHeight w:val="389"/>
        </w:trPr>
        <w:tc>
          <w:tcPr>
            <w:tcW w:w="675" w:type="dxa"/>
            <w:vAlign w:val="center"/>
          </w:tcPr>
          <w:p w:rsidR="00DE79B5" w:rsidRPr="002875EF" w:rsidRDefault="00DE79B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6696" w:type="dxa"/>
            <w:shd w:val="clear" w:color="auto" w:fill="FFFFFF"/>
          </w:tcPr>
          <w:p w:rsidR="00DE79B5" w:rsidRPr="0020594F" w:rsidRDefault="00DE79B5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20594F">
              <w:rPr>
                <w:sz w:val="24"/>
                <w:szCs w:val="24"/>
              </w:rPr>
              <w:t>Межрегиональные соревнования памяти ЗРФК,</w:t>
            </w:r>
            <w:r>
              <w:rPr>
                <w:sz w:val="24"/>
                <w:szCs w:val="24"/>
              </w:rPr>
              <w:t xml:space="preserve"> ЗТ СССР и РСФСР </w:t>
            </w:r>
            <w:r w:rsidRPr="0020594F">
              <w:rPr>
                <w:sz w:val="24"/>
                <w:szCs w:val="24"/>
              </w:rPr>
              <w:t xml:space="preserve">В.Д. </w:t>
            </w:r>
            <w:proofErr w:type="spellStart"/>
            <w:r w:rsidRPr="0020594F">
              <w:rPr>
                <w:sz w:val="24"/>
                <w:szCs w:val="24"/>
              </w:rPr>
              <w:t>Самотесова</w:t>
            </w:r>
            <w:proofErr w:type="spellEnd"/>
            <w:r w:rsidRPr="0020594F">
              <w:rPr>
                <w:sz w:val="24"/>
                <w:szCs w:val="24"/>
              </w:rPr>
              <w:t xml:space="preserve"> по легкой атлетике</w:t>
            </w:r>
            <w:r>
              <w:rPr>
                <w:sz w:val="24"/>
                <w:szCs w:val="24"/>
              </w:rPr>
              <w:t xml:space="preserve"> </w:t>
            </w:r>
            <w:r w:rsidRPr="0020594F">
              <w:rPr>
                <w:sz w:val="24"/>
                <w:szCs w:val="24"/>
              </w:rPr>
              <w:t>в помещении</w:t>
            </w:r>
          </w:p>
        </w:tc>
        <w:tc>
          <w:tcPr>
            <w:tcW w:w="2693" w:type="dxa"/>
            <w:vAlign w:val="center"/>
          </w:tcPr>
          <w:p w:rsidR="00DE79B5" w:rsidRPr="0020594F" w:rsidRDefault="00DE79B5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20594F">
              <w:rPr>
                <w:sz w:val="24"/>
                <w:szCs w:val="24"/>
              </w:rPr>
              <w:t>14 февраля</w:t>
            </w:r>
          </w:p>
        </w:tc>
        <w:tc>
          <w:tcPr>
            <w:tcW w:w="3402" w:type="dxa"/>
          </w:tcPr>
          <w:p w:rsidR="00DE79B5" w:rsidRDefault="00DE79B5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E0544">
              <w:rPr>
                <w:sz w:val="24"/>
                <w:szCs w:val="24"/>
              </w:rPr>
              <w:t xml:space="preserve">егкоатлетический манеж имени В.Д. </w:t>
            </w:r>
            <w:proofErr w:type="spellStart"/>
            <w:r w:rsidRPr="00CE0544">
              <w:rPr>
                <w:sz w:val="24"/>
                <w:szCs w:val="24"/>
              </w:rPr>
              <w:t>Самотесова</w:t>
            </w:r>
            <w:proofErr w:type="spellEnd"/>
            <w:r w:rsidRPr="00CE0544">
              <w:rPr>
                <w:sz w:val="24"/>
                <w:szCs w:val="24"/>
              </w:rPr>
              <w:t xml:space="preserve"> (г. Брянск, р-н </w:t>
            </w:r>
            <w:proofErr w:type="spellStart"/>
            <w:r w:rsidRPr="00CE0544">
              <w:rPr>
                <w:sz w:val="24"/>
                <w:szCs w:val="24"/>
              </w:rPr>
              <w:t>Бежицкий</w:t>
            </w:r>
            <w:proofErr w:type="spellEnd"/>
            <w:r w:rsidRPr="00CE0544">
              <w:rPr>
                <w:sz w:val="24"/>
                <w:szCs w:val="24"/>
              </w:rPr>
              <w:t>,   ул. Ростовская, д.25)</w:t>
            </w:r>
          </w:p>
        </w:tc>
      </w:tr>
      <w:tr w:rsidR="00F438E8" w:rsidRPr="00E569F5" w:rsidTr="000F47F1">
        <w:trPr>
          <w:trHeight w:val="692"/>
        </w:trPr>
        <w:tc>
          <w:tcPr>
            <w:tcW w:w="675" w:type="dxa"/>
            <w:vAlign w:val="center"/>
          </w:tcPr>
          <w:p w:rsidR="00F438E8" w:rsidRPr="002875EF" w:rsidRDefault="00B92ED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6696" w:type="dxa"/>
            <w:shd w:val="clear" w:color="auto" w:fill="FFFFFF"/>
          </w:tcPr>
          <w:p w:rsidR="00F438E8" w:rsidRPr="000969D8" w:rsidRDefault="00DE79B5" w:rsidP="000F47F1">
            <w:pPr>
              <w:shd w:val="clear" w:color="auto" w:fill="FFFFFF"/>
              <w:rPr>
                <w:sz w:val="24"/>
                <w:szCs w:val="24"/>
              </w:rPr>
            </w:pPr>
            <w:r w:rsidRPr="00DE79B5">
              <w:rPr>
                <w:sz w:val="24"/>
                <w:szCs w:val="24"/>
              </w:rPr>
              <w:t>Межрегиональные соревнования</w:t>
            </w:r>
            <w:r w:rsidR="0020594F" w:rsidRPr="0020594F">
              <w:rPr>
                <w:sz w:val="24"/>
                <w:szCs w:val="24"/>
              </w:rPr>
              <w:t xml:space="preserve"> памяти ЗТ РСФСР </w:t>
            </w:r>
            <w:r w:rsidR="00D13068">
              <w:rPr>
                <w:sz w:val="24"/>
                <w:szCs w:val="24"/>
              </w:rPr>
              <w:t xml:space="preserve"> И.Г.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0594F" w:rsidRPr="0020594F">
              <w:rPr>
                <w:sz w:val="24"/>
                <w:szCs w:val="24"/>
              </w:rPr>
              <w:t>Скрипака</w:t>
            </w:r>
            <w:proofErr w:type="spellEnd"/>
            <w:r w:rsidR="0020594F" w:rsidRPr="0020594F">
              <w:rPr>
                <w:sz w:val="24"/>
                <w:szCs w:val="24"/>
              </w:rPr>
              <w:t xml:space="preserve"> по легкой атлетике в помещении</w:t>
            </w:r>
          </w:p>
        </w:tc>
        <w:tc>
          <w:tcPr>
            <w:tcW w:w="2693" w:type="dxa"/>
            <w:vAlign w:val="center"/>
          </w:tcPr>
          <w:p w:rsidR="00F438E8" w:rsidRPr="00E569F5" w:rsidRDefault="0020594F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594F">
              <w:rPr>
                <w:sz w:val="24"/>
                <w:szCs w:val="24"/>
              </w:rPr>
              <w:t>29 февраля</w:t>
            </w:r>
          </w:p>
        </w:tc>
        <w:tc>
          <w:tcPr>
            <w:tcW w:w="3402" w:type="dxa"/>
          </w:tcPr>
          <w:p w:rsidR="00F438E8" w:rsidRPr="00CE0544" w:rsidRDefault="00350418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0594F" w:rsidRPr="00CE0544">
              <w:rPr>
                <w:sz w:val="24"/>
                <w:szCs w:val="24"/>
              </w:rPr>
              <w:t xml:space="preserve">егкоатлетический манеж имени В.Д. </w:t>
            </w:r>
            <w:proofErr w:type="spellStart"/>
            <w:r w:rsidR="0020594F" w:rsidRPr="00CE0544">
              <w:rPr>
                <w:sz w:val="24"/>
                <w:szCs w:val="24"/>
              </w:rPr>
              <w:t>Самотесова</w:t>
            </w:r>
            <w:proofErr w:type="spellEnd"/>
            <w:r w:rsidR="0020594F" w:rsidRPr="00CE0544">
              <w:rPr>
                <w:sz w:val="24"/>
                <w:szCs w:val="24"/>
              </w:rPr>
              <w:t xml:space="preserve"> (г. Брянск, р-н </w:t>
            </w:r>
            <w:proofErr w:type="spellStart"/>
            <w:r w:rsidR="0020594F" w:rsidRPr="00CE0544">
              <w:rPr>
                <w:sz w:val="24"/>
                <w:szCs w:val="24"/>
              </w:rPr>
              <w:t>Бежицкий</w:t>
            </w:r>
            <w:proofErr w:type="spellEnd"/>
            <w:r w:rsidR="0020594F" w:rsidRPr="00CE0544">
              <w:rPr>
                <w:sz w:val="24"/>
                <w:szCs w:val="24"/>
              </w:rPr>
              <w:t>,   ул. Ростовская, д.25)</w:t>
            </w:r>
          </w:p>
        </w:tc>
      </w:tr>
      <w:tr w:rsidR="00F438E8" w:rsidRPr="00E569F5" w:rsidTr="000F47F1">
        <w:trPr>
          <w:trHeight w:val="1152"/>
        </w:trPr>
        <w:tc>
          <w:tcPr>
            <w:tcW w:w="675" w:type="dxa"/>
            <w:vAlign w:val="center"/>
          </w:tcPr>
          <w:p w:rsidR="00F438E8" w:rsidRPr="002875EF" w:rsidRDefault="00B92ED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E61F82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E61F82">
              <w:rPr>
                <w:sz w:val="24"/>
                <w:szCs w:val="24"/>
              </w:rPr>
              <w:t xml:space="preserve">Открытый турнир </w:t>
            </w:r>
            <w:proofErr w:type="gramStart"/>
            <w:r w:rsidRPr="00E61F82">
              <w:rPr>
                <w:sz w:val="24"/>
                <w:szCs w:val="24"/>
              </w:rPr>
              <w:t>города Брянска памяти Героя России</w:t>
            </w:r>
            <w:proofErr w:type="gramEnd"/>
            <w:r w:rsidRPr="00E61F82">
              <w:rPr>
                <w:sz w:val="24"/>
                <w:szCs w:val="24"/>
              </w:rPr>
              <w:t xml:space="preserve"> О.С. </w:t>
            </w:r>
            <w:proofErr w:type="spellStart"/>
            <w:r w:rsidRPr="00E61F82">
              <w:rPr>
                <w:sz w:val="24"/>
                <w:szCs w:val="24"/>
              </w:rPr>
              <w:t>Визнюка</w:t>
            </w:r>
            <w:proofErr w:type="spellEnd"/>
            <w:r w:rsidRPr="00E61F82">
              <w:rPr>
                <w:sz w:val="24"/>
                <w:szCs w:val="24"/>
              </w:rPr>
              <w:t xml:space="preserve"> среди юношей и девушек по дзюдо</w:t>
            </w:r>
          </w:p>
        </w:tc>
        <w:tc>
          <w:tcPr>
            <w:tcW w:w="2693" w:type="dxa"/>
            <w:vAlign w:val="center"/>
          </w:tcPr>
          <w:p w:rsidR="00F438E8" w:rsidRPr="00E569F5" w:rsidRDefault="00E61F82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28 - 29 февраля</w:t>
            </w:r>
          </w:p>
        </w:tc>
        <w:tc>
          <w:tcPr>
            <w:tcW w:w="3402" w:type="dxa"/>
          </w:tcPr>
          <w:p w:rsidR="00F438E8" w:rsidRPr="00E569F5" w:rsidRDefault="00E61F82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E61F82">
              <w:rPr>
                <w:sz w:val="24"/>
                <w:szCs w:val="24"/>
              </w:rPr>
              <w:t>МБУ СШОР по спортивной ги</w:t>
            </w:r>
            <w:r>
              <w:rPr>
                <w:sz w:val="24"/>
                <w:szCs w:val="24"/>
              </w:rPr>
              <w:t>мнастике (зал борьбы -</w:t>
            </w:r>
            <w:r w:rsidRPr="00E61F82">
              <w:rPr>
                <w:sz w:val="24"/>
                <w:szCs w:val="24"/>
              </w:rPr>
              <w:t xml:space="preserve"> г. Брянск, проспект Ленина 6-г</w:t>
            </w:r>
            <w:r>
              <w:rPr>
                <w:sz w:val="24"/>
                <w:szCs w:val="24"/>
              </w:rPr>
              <w:t>)</w:t>
            </w:r>
          </w:p>
        </w:tc>
      </w:tr>
      <w:tr w:rsidR="00DE79B5" w:rsidRPr="00E569F5" w:rsidTr="000F47F1">
        <w:trPr>
          <w:trHeight w:val="188"/>
        </w:trPr>
        <w:tc>
          <w:tcPr>
            <w:tcW w:w="675" w:type="dxa"/>
            <w:vAlign w:val="center"/>
          </w:tcPr>
          <w:p w:rsidR="00DE79B5" w:rsidRPr="002875EF" w:rsidRDefault="00DE79B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6696" w:type="dxa"/>
            <w:shd w:val="clear" w:color="auto" w:fill="FFFFFF"/>
          </w:tcPr>
          <w:p w:rsidR="00DE79B5" w:rsidRPr="00E61F82" w:rsidRDefault="00DE79B5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0A0004">
              <w:rPr>
                <w:sz w:val="24"/>
                <w:szCs w:val="24"/>
              </w:rPr>
              <w:t>Чемпионат города Брянска среди мужчин и женщин по настольному теннису</w:t>
            </w:r>
          </w:p>
        </w:tc>
        <w:tc>
          <w:tcPr>
            <w:tcW w:w="2693" w:type="dxa"/>
            <w:vAlign w:val="center"/>
          </w:tcPr>
          <w:p w:rsidR="00DE79B5" w:rsidRDefault="00DE79B5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0A0004">
              <w:rPr>
                <w:sz w:val="24"/>
                <w:szCs w:val="24"/>
              </w:rPr>
              <w:t>01 - 02 февраля</w:t>
            </w:r>
          </w:p>
        </w:tc>
        <w:tc>
          <w:tcPr>
            <w:tcW w:w="3402" w:type="dxa"/>
          </w:tcPr>
          <w:p w:rsidR="00DE79B5" w:rsidRPr="00E61F82" w:rsidRDefault="00DE79B5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2E50A0">
              <w:rPr>
                <w:sz w:val="24"/>
                <w:szCs w:val="24"/>
              </w:rPr>
              <w:t>оме спорта "Торпедо"</w:t>
            </w:r>
            <w:r>
              <w:rPr>
                <w:sz w:val="24"/>
                <w:szCs w:val="24"/>
              </w:rPr>
              <w:t xml:space="preserve"> (г. Брянск, ул. </w:t>
            </w:r>
            <w:r w:rsidRPr="00CE0544">
              <w:rPr>
                <w:sz w:val="24"/>
                <w:szCs w:val="24"/>
              </w:rPr>
              <w:t xml:space="preserve">22 Съезда КПСС, </w:t>
            </w:r>
            <w:r>
              <w:rPr>
                <w:sz w:val="24"/>
                <w:szCs w:val="24"/>
              </w:rPr>
              <w:t xml:space="preserve">д. </w:t>
            </w:r>
            <w:r w:rsidRPr="00CE0544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F438E8" w:rsidRPr="00E569F5" w:rsidTr="000F47F1">
        <w:tc>
          <w:tcPr>
            <w:tcW w:w="675" w:type="dxa"/>
            <w:vAlign w:val="center"/>
          </w:tcPr>
          <w:p w:rsidR="00F438E8" w:rsidRPr="002875EF" w:rsidRDefault="00DE79B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6696" w:type="dxa"/>
            <w:shd w:val="clear" w:color="auto" w:fill="FFFFFF"/>
          </w:tcPr>
          <w:p w:rsidR="00F438E8" w:rsidRPr="00CB4647" w:rsidRDefault="00B46C11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Первенство города Брянска среди юношей и девушек 2004-2006 г.р. по самбо</w:t>
            </w:r>
          </w:p>
        </w:tc>
        <w:tc>
          <w:tcPr>
            <w:tcW w:w="2693" w:type="dxa"/>
            <w:vAlign w:val="center"/>
          </w:tcPr>
          <w:p w:rsidR="00F438E8" w:rsidRPr="00E569F5" w:rsidRDefault="00B46C1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14 февраля</w:t>
            </w:r>
          </w:p>
        </w:tc>
        <w:tc>
          <w:tcPr>
            <w:tcW w:w="3402" w:type="dxa"/>
          </w:tcPr>
          <w:p w:rsidR="00F438E8" w:rsidRPr="00E569F5" w:rsidRDefault="00350418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1F82">
              <w:rPr>
                <w:sz w:val="24"/>
                <w:szCs w:val="24"/>
              </w:rPr>
              <w:t>МБУ СШОР по спортивной ги</w:t>
            </w:r>
            <w:r>
              <w:rPr>
                <w:sz w:val="24"/>
                <w:szCs w:val="24"/>
              </w:rPr>
              <w:t>мнастике (зал борьбы -</w:t>
            </w:r>
            <w:r w:rsidRPr="00E61F82">
              <w:rPr>
                <w:sz w:val="24"/>
                <w:szCs w:val="24"/>
              </w:rPr>
              <w:t xml:space="preserve"> г. Брянск, проспект Ленина 6-г</w:t>
            </w:r>
            <w:r>
              <w:rPr>
                <w:sz w:val="24"/>
                <w:szCs w:val="24"/>
              </w:rPr>
              <w:t>)</w:t>
            </w:r>
          </w:p>
        </w:tc>
      </w:tr>
      <w:tr w:rsidR="00D95431" w:rsidRPr="00E569F5" w:rsidTr="000F47F1">
        <w:tc>
          <w:tcPr>
            <w:tcW w:w="675" w:type="dxa"/>
            <w:vAlign w:val="center"/>
          </w:tcPr>
          <w:p w:rsidR="00D95431" w:rsidRPr="002875EF" w:rsidRDefault="00DE79B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6696" w:type="dxa"/>
            <w:shd w:val="clear" w:color="auto" w:fill="FFFFFF"/>
          </w:tcPr>
          <w:p w:rsidR="00D95431" w:rsidRPr="00B46C11" w:rsidRDefault="00D95431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F438E8">
              <w:rPr>
                <w:sz w:val="24"/>
                <w:szCs w:val="24"/>
              </w:rPr>
              <w:t xml:space="preserve"> города Брянска</w:t>
            </w:r>
            <w:r>
              <w:rPr>
                <w:sz w:val="24"/>
                <w:szCs w:val="24"/>
              </w:rPr>
              <w:t xml:space="preserve"> по спортивной акробатике </w:t>
            </w:r>
          </w:p>
        </w:tc>
        <w:tc>
          <w:tcPr>
            <w:tcW w:w="2693" w:type="dxa"/>
            <w:vAlign w:val="center"/>
          </w:tcPr>
          <w:p w:rsidR="00D95431" w:rsidRPr="00B46C11" w:rsidRDefault="00D9543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28 - 29 февраля</w:t>
            </w:r>
          </w:p>
        </w:tc>
        <w:tc>
          <w:tcPr>
            <w:tcW w:w="3402" w:type="dxa"/>
          </w:tcPr>
          <w:p w:rsidR="00D95431" w:rsidRPr="00E61F82" w:rsidRDefault="00C9699B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1F82">
              <w:rPr>
                <w:sz w:val="24"/>
                <w:szCs w:val="24"/>
              </w:rPr>
              <w:t>МБУ СШОР по спортивной ги</w:t>
            </w:r>
            <w:r>
              <w:rPr>
                <w:sz w:val="24"/>
                <w:szCs w:val="24"/>
              </w:rPr>
              <w:t>мнастике (зал борьбы -</w:t>
            </w:r>
            <w:r w:rsidRPr="00E61F82">
              <w:rPr>
                <w:sz w:val="24"/>
                <w:szCs w:val="24"/>
              </w:rPr>
              <w:t xml:space="preserve"> г. Брянск, проспект Ленина 6-г</w:t>
            </w:r>
            <w:r>
              <w:rPr>
                <w:sz w:val="24"/>
                <w:szCs w:val="24"/>
              </w:rPr>
              <w:t>)</w:t>
            </w:r>
          </w:p>
        </w:tc>
      </w:tr>
      <w:tr w:rsidR="00D95431" w:rsidRPr="00E569F5" w:rsidTr="000F47F1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Pr="002875EF" w:rsidRDefault="00DE79B5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431" w:rsidRPr="002E50A0" w:rsidRDefault="00D95431" w:rsidP="000F47F1">
            <w:pPr>
              <w:shd w:val="clear" w:color="auto" w:fill="FFFFFF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Первенство города Брянска среди юношей и девушек (до 17 лет) по тяжелой атлетике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Pr="002E50A0" w:rsidRDefault="00D9543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B46C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46C11">
              <w:rPr>
                <w:sz w:val="24"/>
                <w:szCs w:val="24"/>
              </w:rPr>
              <w:t>14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Default="00D9543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спорта «Десна»</w:t>
            </w:r>
            <w:r w:rsidR="00D32253">
              <w:rPr>
                <w:sz w:val="24"/>
                <w:szCs w:val="24"/>
              </w:rPr>
              <w:t>, г. Брянск, ул. Институтская, д. 3</w:t>
            </w:r>
          </w:p>
        </w:tc>
      </w:tr>
      <w:tr w:rsidR="00D95431" w:rsidRPr="00E569F5" w:rsidTr="000F47F1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Pr="002875EF" w:rsidRDefault="00DE79B5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431" w:rsidRPr="00B46C11" w:rsidRDefault="00D95431" w:rsidP="000F47F1">
            <w:pPr>
              <w:shd w:val="clear" w:color="auto" w:fill="FFFFFF"/>
              <w:rPr>
                <w:sz w:val="24"/>
                <w:szCs w:val="24"/>
              </w:rPr>
            </w:pPr>
            <w:r w:rsidRPr="00492951">
              <w:rPr>
                <w:sz w:val="24"/>
                <w:szCs w:val="24"/>
              </w:rPr>
              <w:t>Чемпионат и первенств</w:t>
            </w:r>
            <w:r>
              <w:rPr>
                <w:sz w:val="24"/>
                <w:szCs w:val="24"/>
              </w:rPr>
              <w:t>о города Брянска</w:t>
            </w:r>
            <w:r w:rsidRPr="00492951">
              <w:rPr>
                <w:sz w:val="24"/>
                <w:szCs w:val="24"/>
              </w:rPr>
              <w:t xml:space="preserve"> на маркированной трассе по спортивному ориентированию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Pr="00B46C11" w:rsidRDefault="00D9543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2951">
              <w:rPr>
                <w:sz w:val="24"/>
                <w:szCs w:val="24"/>
              </w:rPr>
              <w:t>16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Default="00D9543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95431">
              <w:rPr>
                <w:sz w:val="24"/>
                <w:szCs w:val="24"/>
              </w:rPr>
              <w:t>Территория Брянского лесничества (лесной массив пос. Свень Центральная</w:t>
            </w:r>
            <w:proofErr w:type="gramEnd"/>
          </w:p>
        </w:tc>
      </w:tr>
      <w:tr w:rsidR="00F438E8" w:rsidRPr="00E569F5" w:rsidTr="000F47F1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8" w:rsidRPr="002875EF" w:rsidRDefault="00DE79B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8E8" w:rsidRPr="00CB4647" w:rsidRDefault="002E50A0" w:rsidP="000F47F1">
            <w:pPr>
              <w:shd w:val="clear" w:color="auto" w:fill="FFFFFF"/>
              <w:rPr>
                <w:sz w:val="24"/>
                <w:szCs w:val="24"/>
              </w:rPr>
            </w:pPr>
            <w:r w:rsidRPr="002E50A0">
              <w:rPr>
                <w:sz w:val="24"/>
                <w:szCs w:val="24"/>
              </w:rPr>
              <w:t xml:space="preserve">Первенство города Брянска в средствах защиты по </w:t>
            </w:r>
            <w:proofErr w:type="spellStart"/>
            <w:r w:rsidRPr="002E50A0">
              <w:rPr>
                <w:sz w:val="24"/>
                <w:szCs w:val="24"/>
              </w:rPr>
              <w:t>всестилевому</w:t>
            </w:r>
            <w:proofErr w:type="spellEnd"/>
            <w:r w:rsidRPr="002E50A0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8" w:rsidRPr="00E569F5" w:rsidRDefault="002E50A0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50A0">
              <w:rPr>
                <w:sz w:val="24"/>
                <w:szCs w:val="24"/>
              </w:rPr>
              <w:t>16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8" w:rsidRPr="00E569F5" w:rsidRDefault="00350418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2E50A0" w:rsidRPr="002E50A0">
              <w:rPr>
                <w:sz w:val="24"/>
                <w:szCs w:val="24"/>
              </w:rPr>
              <w:t>оме спорта "Торпедо"</w:t>
            </w:r>
            <w:r w:rsidR="00CE0544">
              <w:rPr>
                <w:sz w:val="24"/>
                <w:szCs w:val="24"/>
              </w:rPr>
              <w:t xml:space="preserve"> (г. Брянск, ул. </w:t>
            </w:r>
            <w:r w:rsidR="00CE0544" w:rsidRPr="00CE0544">
              <w:rPr>
                <w:sz w:val="24"/>
                <w:szCs w:val="24"/>
              </w:rPr>
              <w:t xml:space="preserve">22 Съезда КПСС, </w:t>
            </w:r>
            <w:r w:rsidR="00CE0544">
              <w:rPr>
                <w:sz w:val="24"/>
                <w:szCs w:val="24"/>
              </w:rPr>
              <w:t xml:space="preserve">д. </w:t>
            </w:r>
            <w:r w:rsidR="00CE0544" w:rsidRPr="00CE0544">
              <w:rPr>
                <w:sz w:val="24"/>
                <w:szCs w:val="24"/>
              </w:rPr>
              <w:t>98</w:t>
            </w:r>
            <w:r w:rsidR="00CE054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95431" w:rsidRPr="00E569F5" w:rsidTr="000F47F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Pr="002875EF" w:rsidRDefault="00DE79B5" w:rsidP="00D13068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431" w:rsidRPr="002E50A0" w:rsidRDefault="00D95431" w:rsidP="000F47F1">
            <w:pPr>
              <w:shd w:val="clear" w:color="auto" w:fill="FFFFFF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Кубок го</w:t>
            </w:r>
            <w:r>
              <w:rPr>
                <w:sz w:val="24"/>
                <w:szCs w:val="24"/>
              </w:rPr>
              <w:t>рода Брянска</w:t>
            </w:r>
            <w:r w:rsidRPr="00B46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трофи</w:t>
            </w:r>
            <w:proofErr w:type="spellEnd"/>
            <w:r>
              <w:rPr>
                <w:sz w:val="24"/>
                <w:szCs w:val="24"/>
              </w:rPr>
              <w:t xml:space="preserve"> рейдам "Догони пульс" </w:t>
            </w:r>
            <w:r w:rsidRPr="00B46C11">
              <w:rPr>
                <w:sz w:val="24"/>
                <w:szCs w:val="24"/>
              </w:rPr>
              <w:t>по автомобильному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Pr="002E50A0" w:rsidRDefault="00D9543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31" w:rsidRDefault="00D32253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 район г. Брянска (</w:t>
            </w:r>
            <w:r w:rsidRPr="00D32253">
              <w:rPr>
                <w:sz w:val="24"/>
                <w:szCs w:val="24"/>
              </w:rPr>
              <w:t xml:space="preserve">объездная дорога, территория возле моста через реку </w:t>
            </w:r>
            <w:proofErr w:type="spellStart"/>
            <w:r w:rsidRPr="00D32253">
              <w:rPr>
                <w:sz w:val="24"/>
                <w:szCs w:val="24"/>
              </w:rPr>
              <w:t>Снежеть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46C11" w:rsidRPr="00E569F5" w:rsidTr="000F47F1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1" w:rsidRPr="002875EF" w:rsidRDefault="00DE79B5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11" w:rsidRPr="002E50A0" w:rsidRDefault="00B46C11" w:rsidP="000F47F1">
            <w:pPr>
              <w:shd w:val="clear" w:color="auto" w:fill="FFFFFF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Кубок города Брянска "Брянские просторы" по автомобильному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1" w:rsidRPr="002E50A0" w:rsidRDefault="00B46C1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29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1" w:rsidRPr="002E50A0" w:rsidRDefault="000F47F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г. Брянск</w:t>
            </w:r>
          </w:p>
        </w:tc>
      </w:tr>
      <w:tr w:rsidR="00DE79B5" w:rsidRPr="00E569F5" w:rsidTr="000F47F1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B5" w:rsidRPr="002875EF" w:rsidRDefault="00DE79B5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B5" w:rsidRPr="00B46C11" w:rsidRDefault="00DE79B5" w:rsidP="000F47F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111BF">
              <w:rPr>
                <w:sz w:val="24"/>
                <w:szCs w:val="24"/>
              </w:rPr>
              <w:t xml:space="preserve">Турнир </w:t>
            </w:r>
            <w:r w:rsidR="002875EF">
              <w:rPr>
                <w:sz w:val="24"/>
                <w:szCs w:val="24"/>
              </w:rPr>
              <w:t xml:space="preserve">города Брянска </w:t>
            </w:r>
            <w:r w:rsidRPr="004111BF">
              <w:rPr>
                <w:sz w:val="24"/>
                <w:szCs w:val="24"/>
              </w:rPr>
              <w:t xml:space="preserve">по спортивному </w:t>
            </w:r>
            <w:proofErr w:type="spellStart"/>
            <w:r w:rsidRPr="004111BF">
              <w:rPr>
                <w:sz w:val="24"/>
                <w:szCs w:val="24"/>
              </w:rPr>
              <w:t>лазертаг</w:t>
            </w:r>
            <w:r>
              <w:rPr>
                <w:sz w:val="24"/>
                <w:szCs w:val="24"/>
              </w:rPr>
              <w:t>у</w:t>
            </w:r>
            <w:proofErr w:type="spellEnd"/>
            <w:r w:rsidR="002875EF">
              <w:rPr>
                <w:sz w:val="24"/>
                <w:szCs w:val="24"/>
              </w:rPr>
              <w:t xml:space="preserve"> </w:t>
            </w:r>
            <w:r w:rsidR="002875EF" w:rsidRPr="004111BF">
              <w:rPr>
                <w:sz w:val="24"/>
                <w:szCs w:val="24"/>
              </w:rPr>
              <w:t>«Тени Войны»</w:t>
            </w:r>
            <w:r w:rsidR="002875EF">
              <w:rPr>
                <w:sz w:val="24"/>
                <w:szCs w:val="24"/>
              </w:rPr>
              <w:t xml:space="preserve"> среди любителей, посвященный</w:t>
            </w:r>
            <w:r w:rsidRPr="004111BF">
              <w:rPr>
                <w:sz w:val="24"/>
                <w:szCs w:val="24"/>
              </w:rPr>
              <w:t xml:space="preserve"> Дню защитника Отечества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B5" w:rsidRPr="00B46C11" w:rsidRDefault="00DE79B5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5431">
              <w:rPr>
                <w:sz w:val="24"/>
                <w:szCs w:val="24"/>
              </w:rPr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B5" w:rsidRPr="002E50A0" w:rsidRDefault="00DE79B5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Кравцова</w:t>
            </w:r>
            <w:r w:rsidR="000F47F1">
              <w:rPr>
                <w:sz w:val="24"/>
                <w:szCs w:val="24"/>
              </w:rPr>
              <w:t>, г. Брянск</w:t>
            </w:r>
            <w:r w:rsidR="000F47F1">
              <w:t xml:space="preserve"> </w:t>
            </w:r>
            <w:r w:rsidR="000F47F1" w:rsidRPr="000F47F1">
              <w:rPr>
                <w:sz w:val="24"/>
                <w:szCs w:val="24"/>
              </w:rPr>
              <w:t>ул</w:t>
            </w:r>
            <w:proofErr w:type="gramStart"/>
            <w:r w:rsidR="000F47F1" w:rsidRPr="000F47F1">
              <w:rPr>
                <w:sz w:val="24"/>
                <w:szCs w:val="24"/>
              </w:rPr>
              <w:t>.П</w:t>
            </w:r>
            <w:proofErr w:type="gramEnd"/>
            <w:r w:rsidR="000F47F1" w:rsidRPr="000F47F1">
              <w:rPr>
                <w:sz w:val="24"/>
                <w:szCs w:val="24"/>
              </w:rPr>
              <w:t>рофсоюзов, д.24</w:t>
            </w:r>
          </w:p>
        </w:tc>
      </w:tr>
    </w:tbl>
    <w:p w:rsidR="00AE6C8E" w:rsidRDefault="00AE6C8E" w:rsidP="00CB4647">
      <w:pPr>
        <w:shd w:val="clear" w:color="auto" w:fill="FFFFFF"/>
      </w:pPr>
    </w:p>
    <w:p w:rsidR="00AE6C8E" w:rsidRDefault="00AE6C8E" w:rsidP="00CB4647">
      <w:pPr>
        <w:shd w:val="clear" w:color="auto" w:fill="FFFFFF"/>
      </w:pPr>
    </w:p>
    <w:p w:rsidR="00AE6C8E" w:rsidRDefault="00AE6C8E" w:rsidP="00CB4647">
      <w:pPr>
        <w:shd w:val="clear" w:color="auto" w:fill="FFFFFF"/>
      </w:pPr>
    </w:p>
    <w:p w:rsidR="00AE6C8E" w:rsidRDefault="00AE6C8E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2875EF" w:rsidRDefault="002875EF" w:rsidP="00CB4647">
      <w:pPr>
        <w:shd w:val="clear" w:color="auto" w:fill="FFFFFF"/>
      </w:pPr>
    </w:p>
    <w:p w:rsidR="00AE6C8E" w:rsidRDefault="00AE6C8E" w:rsidP="00CB4647">
      <w:pPr>
        <w:shd w:val="clear" w:color="auto" w:fill="FFFFFF"/>
      </w:pPr>
    </w:p>
    <w:p w:rsidR="00AE6C8E" w:rsidRPr="00CB4647" w:rsidRDefault="00AE6C8E" w:rsidP="00AE6C8E">
      <w:pPr>
        <w:shd w:val="clear" w:color="auto" w:fill="FFFFFF"/>
        <w:jc w:val="center"/>
        <w:rPr>
          <w:b/>
        </w:rPr>
      </w:pPr>
      <w:r w:rsidRPr="00CB4647">
        <w:rPr>
          <w:b/>
        </w:rPr>
        <w:t>ПЛАН</w:t>
      </w:r>
    </w:p>
    <w:p w:rsidR="00AE6C8E" w:rsidRPr="00CB4647" w:rsidRDefault="00AE6C8E" w:rsidP="00AE6C8E">
      <w:pPr>
        <w:shd w:val="clear" w:color="auto" w:fill="FFFFFF"/>
        <w:jc w:val="center"/>
        <w:rPr>
          <w:b/>
        </w:rPr>
      </w:pPr>
      <w:r w:rsidRPr="00CB4647">
        <w:rPr>
          <w:b/>
        </w:rPr>
        <w:t xml:space="preserve">официальных физкультурных мероприятий и спортивных соревнований </w:t>
      </w:r>
      <w:r>
        <w:rPr>
          <w:b/>
        </w:rPr>
        <w:t>на март</w:t>
      </w:r>
      <w:r w:rsidRPr="00CB4647">
        <w:rPr>
          <w:b/>
        </w:rPr>
        <w:t xml:space="preserve"> 2020 года</w:t>
      </w:r>
    </w:p>
    <w:p w:rsidR="00AE6C8E" w:rsidRPr="00CB4647" w:rsidRDefault="00AE6C8E" w:rsidP="00AE6C8E">
      <w:pPr>
        <w:shd w:val="clear" w:color="auto" w:fill="FFFFFF"/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693"/>
        <w:gridCol w:w="3402"/>
      </w:tblGrid>
      <w:tr w:rsidR="00AE6C8E" w:rsidRPr="00CB4647" w:rsidTr="000F47F1">
        <w:tc>
          <w:tcPr>
            <w:tcW w:w="675" w:type="dxa"/>
          </w:tcPr>
          <w:p w:rsidR="00AE6C8E" w:rsidRPr="00CB4647" w:rsidRDefault="00AE6C8E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№</w:t>
            </w:r>
          </w:p>
        </w:tc>
        <w:tc>
          <w:tcPr>
            <w:tcW w:w="6696" w:type="dxa"/>
            <w:shd w:val="clear" w:color="auto" w:fill="FFFFFF"/>
          </w:tcPr>
          <w:p w:rsidR="00AE6C8E" w:rsidRPr="00CB4647" w:rsidRDefault="00AE6C8E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AE6C8E" w:rsidRPr="00CB4647" w:rsidRDefault="00AE6C8E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Дата проведения</w:t>
            </w:r>
          </w:p>
        </w:tc>
        <w:tc>
          <w:tcPr>
            <w:tcW w:w="3402" w:type="dxa"/>
          </w:tcPr>
          <w:p w:rsidR="00AE6C8E" w:rsidRPr="00CB4647" w:rsidRDefault="00AE6C8E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Место проведения</w:t>
            </w:r>
          </w:p>
        </w:tc>
      </w:tr>
      <w:tr w:rsidR="00AE6C8E" w:rsidRPr="00F438E8" w:rsidTr="000F47F1">
        <w:trPr>
          <w:trHeight w:val="928"/>
        </w:trPr>
        <w:tc>
          <w:tcPr>
            <w:tcW w:w="675" w:type="dxa"/>
            <w:vAlign w:val="center"/>
          </w:tcPr>
          <w:p w:rsidR="00AE6C8E" w:rsidRPr="002875EF" w:rsidRDefault="00AE6C8E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1</w:t>
            </w:r>
          </w:p>
          <w:p w:rsidR="00AE6C8E" w:rsidRPr="002875EF" w:rsidRDefault="00AE6C8E" w:rsidP="00EE145D">
            <w:pPr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696" w:type="dxa"/>
            <w:shd w:val="clear" w:color="auto" w:fill="FFFFFF"/>
          </w:tcPr>
          <w:p w:rsidR="00AE6C8E" w:rsidRPr="00CB4647" w:rsidRDefault="00AE6C8E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AE6C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крытый турнир г. Брянска «Масле</w:t>
            </w:r>
            <w:r w:rsidRPr="00AE6C8E">
              <w:rPr>
                <w:sz w:val="24"/>
                <w:szCs w:val="24"/>
              </w:rPr>
              <w:t>ница» по спортивному туризму</w:t>
            </w:r>
          </w:p>
        </w:tc>
        <w:tc>
          <w:tcPr>
            <w:tcW w:w="2693" w:type="dxa"/>
            <w:vAlign w:val="center"/>
          </w:tcPr>
          <w:p w:rsidR="00AE6C8E" w:rsidRPr="00F438E8" w:rsidRDefault="00AE6C8E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E6C8E">
              <w:rPr>
                <w:sz w:val="24"/>
                <w:szCs w:val="24"/>
              </w:rPr>
              <w:t>1 марта</w:t>
            </w:r>
          </w:p>
        </w:tc>
        <w:tc>
          <w:tcPr>
            <w:tcW w:w="3402" w:type="dxa"/>
          </w:tcPr>
          <w:p w:rsidR="00AE6C8E" w:rsidRPr="004B4BB4" w:rsidRDefault="00350418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4BB4">
              <w:rPr>
                <w:sz w:val="24"/>
                <w:szCs w:val="24"/>
              </w:rPr>
              <w:t xml:space="preserve">анеж ФСК «Локомотив» </w:t>
            </w:r>
            <w:r w:rsidR="002E50A0" w:rsidRPr="004B4BB4">
              <w:rPr>
                <w:sz w:val="24"/>
                <w:szCs w:val="24"/>
              </w:rPr>
              <w:t xml:space="preserve"> (г. Брянск, р-н </w:t>
            </w:r>
            <w:proofErr w:type="spellStart"/>
            <w:r w:rsidR="002E50A0" w:rsidRPr="004B4BB4">
              <w:rPr>
                <w:sz w:val="24"/>
                <w:szCs w:val="24"/>
              </w:rPr>
              <w:t>Фокинский</w:t>
            </w:r>
            <w:proofErr w:type="spellEnd"/>
            <w:r w:rsidR="002E50A0" w:rsidRPr="004B4BB4">
              <w:rPr>
                <w:sz w:val="24"/>
                <w:szCs w:val="24"/>
              </w:rPr>
              <w:t>, ул. Красных Партизан, 31)</w:t>
            </w:r>
          </w:p>
        </w:tc>
      </w:tr>
      <w:tr w:rsidR="00AE6C8E" w:rsidRPr="00E569F5" w:rsidTr="000F47F1">
        <w:trPr>
          <w:trHeight w:val="876"/>
        </w:trPr>
        <w:tc>
          <w:tcPr>
            <w:tcW w:w="675" w:type="dxa"/>
            <w:vAlign w:val="center"/>
          </w:tcPr>
          <w:p w:rsidR="00AE6C8E" w:rsidRPr="002875EF" w:rsidRDefault="00AE6C8E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6" w:type="dxa"/>
            <w:shd w:val="clear" w:color="auto" w:fill="FFFFFF"/>
          </w:tcPr>
          <w:p w:rsidR="00AE6C8E" w:rsidRPr="00CB4647" w:rsidRDefault="002E50A0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памяти ЗТ РСФСР </w:t>
            </w:r>
            <w:r w:rsidRPr="00492507">
              <w:rPr>
                <w:sz w:val="24"/>
                <w:szCs w:val="24"/>
              </w:rPr>
              <w:t>В.А. Сыромолотов по</w:t>
            </w:r>
            <w:r>
              <w:rPr>
                <w:sz w:val="24"/>
                <w:szCs w:val="24"/>
              </w:rPr>
              <w:t xml:space="preserve"> </w:t>
            </w:r>
            <w:r w:rsidRPr="00492507">
              <w:rPr>
                <w:sz w:val="24"/>
                <w:szCs w:val="24"/>
              </w:rPr>
              <w:t>лёгкой атлетике в помещении</w:t>
            </w:r>
          </w:p>
        </w:tc>
        <w:tc>
          <w:tcPr>
            <w:tcW w:w="2693" w:type="dxa"/>
            <w:vAlign w:val="center"/>
          </w:tcPr>
          <w:p w:rsidR="00AE6C8E" w:rsidRPr="00E569F5" w:rsidRDefault="002E50A0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E6C8E">
              <w:rPr>
                <w:sz w:val="24"/>
                <w:szCs w:val="24"/>
              </w:rPr>
              <w:t>1 марта</w:t>
            </w:r>
          </w:p>
        </w:tc>
        <w:tc>
          <w:tcPr>
            <w:tcW w:w="3402" w:type="dxa"/>
          </w:tcPr>
          <w:p w:rsidR="00AE6C8E" w:rsidRPr="00E569F5" w:rsidRDefault="004B4BB4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манеж ФСК «Локомотив» </w:t>
            </w:r>
            <w:r w:rsidRPr="004B4BB4">
              <w:rPr>
                <w:sz w:val="24"/>
                <w:szCs w:val="24"/>
              </w:rPr>
              <w:t xml:space="preserve"> (г. Брянск, р-н </w:t>
            </w:r>
            <w:proofErr w:type="spellStart"/>
            <w:r w:rsidRPr="004B4BB4">
              <w:rPr>
                <w:sz w:val="24"/>
                <w:szCs w:val="24"/>
              </w:rPr>
              <w:t>Фокинский</w:t>
            </w:r>
            <w:proofErr w:type="spellEnd"/>
            <w:r w:rsidRPr="004B4BB4">
              <w:rPr>
                <w:sz w:val="24"/>
                <w:szCs w:val="24"/>
              </w:rPr>
              <w:t>, ул. Красных Партизан, 31)</w:t>
            </w:r>
          </w:p>
        </w:tc>
      </w:tr>
      <w:tr w:rsidR="002875EF" w:rsidRPr="00E569F5" w:rsidTr="000F47F1">
        <w:trPr>
          <w:trHeight w:val="738"/>
        </w:trPr>
        <w:tc>
          <w:tcPr>
            <w:tcW w:w="675" w:type="dxa"/>
            <w:vAlign w:val="center"/>
          </w:tcPr>
          <w:p w:rsidR="002875EF" w:rsidRPr="002875EF" w:rsidRDefault="002875EF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6696" w:type="dxa"/>
            <w:shd w:val="clear" w:color="auto" w:fill="FFFFFF"/>
          </w:tcPr>
          <w:p w:rsidR="002875EF" w:rsidRDefault="002875EF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170378">
              <w:rPr>
                <w:sz w:val="24"/>
                <w:szCs w:val="24"/>
              </w:rPr>
              <w:t>Первенство города Брянска среди ветеранов по настольному теннису</w:t>
            </w:r>
          </w:p>
        </w:tc>
        <w:tc>
          <w:tcPr>
            <w:tcW w:w="2693" w:type="dxa"/>
            <w:vAlign w:val="center"/>
          </w:tcPr>
          <w:p w:rsidR="002875EF" w:rsidRDefault="002875EF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170378">
              <w:rPr>
                <w:sz w:val="24"/>
                <w:szCs w:val="24"/>
              </w:rPr>
              <w:t>14 марта</w:t>
            </w:r>
          </w:p>
        </w:tc>
        <w:tc>
          <w:tcPr>
            <w:tcW w:w="3402" w:type="dxa"/>
          </w:tcPr>
          <w:p w:rsidR="002875EF" w:rsidRDefault="002875EF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Дом</w:t>
            </w:r>
            <w:r w:rsidRPr="002E50A0">
              <w:rPr>
                <w:sz w:val="24"/>
                <w:szCs w:val="24"/>
              </w:rPr>
              <w:t xml:space="preserve"> спорта "Торпедо"</w:t>
            </w:r>
            <w:r>
              <w:rPr>
                <w:sz w:val="24"/>
                <w:szCs w:val="24"/>
              </w:rPr>
              <w:t xml:space="preserve"> (г. Брянск, ул. </w:t>
            </w:r>
            <w:r w:rsidRPr="00CE0544">
              <w:rPr>
                <w:sz w:val="24"/>
                <w:szCs w:val="24"/>
              </w:rPr>
              <w:t xml:space="preserve">22 Съезда КПСС, </w:t>
            </w:r>
            <w:r>
              <w:rPr>
                <w:sz w:val="24"/>
                <w:szCs w:val="24"/>
              </w:rPr>
              <w:t xml:space="preserve">д. </w:t>
            </w:r>
            <w:r w:rsidRPr="00CE0544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2875EF" w:rsidRPr="00E569F5" w:rsidTr="00892C92">
        <w:trPr>
          <w:trHeight w:val="613"/>
        </w:trPr>
        <w:tc>
          <w:tcPr>
            <w:tcW w:w="675" w:type="dxa"/>
            <w:vAlign w:val="center"/>
          </w:tcPr>
          <w:p w:rsidR="002875EF" w:rsidRPr="00D8185D" w:rsidRDefault="002875EF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highlight w:val="yellow"/>
                <w:lang w:bidi="ru-RU"/>
              </w:rPr>
            </w:pPr>
            <w:r w:rsidRPr="00C52143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6696" w:type="dxa"/>
            <w:shd w:val="clear" w:color="auto" w:fill="FFFFFF"/>
          </w:tcPr>
          <w:p w:rsidR="002875EF" w:rsidRPr="00D8185D" w:rsidRDefault="002875EF" w:rsidP="000F47F1">
            <w:pPr>
              <w:pStyle w:val="a8"/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52143">
              <w:rPr>
                <w:sz w:val="24"/>
                <w:szCs w:val="24"/>
              </w:rPr>
              <w:t>Первенство города Брянска среди юниоров и юниорок 1999 г.р. и моложе по пулевой стрельбе</w:t>
            </w:r>
          </w:p>
        </w:tc>
        <w:tc>
          <w:tcPr>
            <w:tcW w:w="2693" w:type="dxa"/>
            <w:vAlign w:val="center"/>
          </w:tcPr>
          <w:p w:rsidR="002875EF" w:rsidRPr="00D8185D" w:rsidRDefault="00D4054C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875EF" w:rsidRPr="00C52143">
              <w:rPr>
                <w:sz w:val="24"/>
                <w:szCs w:val="24"/>
              </w:rPr>
              <w:t xml:space="preserve">1 - </w:t>
            </w:r>
            <w:r>
              <w:rPr>
                <w:sz w:val="24"/>
                <w:szCs w:val="24"/>
              </w:rPr>
              <w:t>1</w:t>
            </w:r>
            <w:r w:rsidR="002875EF" w:rsidRPr="00C52143">
              <w:rPr>
                <w:sz w:val="24"/>
                <w:szCs w:val="24"/>
              </w:rPr>
              <w:t>3 марта</w:t>
            </w:r>
          </w:p>
        </w:tc>
        <w:tc>
          <w:tcPr>
            <w:tcW w:w="3402" w:type="dxa"/>
            <w:vAlign w:val="center"/>
          </w:tcPr>
          <w:p w:rsidR="002875EF" w:rsidRPr="00D8185D" w:rsidRDefault="00D4054C" w:rsidP="00C52143">
            <w:pPr>
              <w:pStyle w:val="a8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Тир </w:t>
            </w:r>
            <w:r w:rsidR="00C52143" w:rsidRPr="00C52143">
              <w:rPr>
                <w:sz w:val="24"/>
                <w:szCs w:val="24"/>
              </w:rPr>
              <w:t>ДДЮТ им. Ю.А. Гагарина</w:t>
            </w:r>
          </w:p>
        </w:tc>
      </w:tr>
      <w:tr w:rsidR="002875EF" w:rsidRPr="00E569F5" w:rsidTr="000F47F1">
        <w:trPr>
          <w:trHeight w:val="183"/>
        </w:trPr>
        <w:tc>
          <w:tcPr>
            <w:tcW w:w="675" w:type="dxa"/>
            <w:vAlign w:val="center"/>
          </w:tcPr>
          <w:p w:rsidR="002875EF" w:rsidRPr="002875EF" w:rsidRDefault="002875EF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6696" w:type="dxa"/>
            <w:shd w:val="clear" w:color="auto" w:fill="FFFFFF"/>
          </w:tcPr>
          <w:p w:rsidR="002875EF" w:rsidRDefault="002875EF" w:rsidP="000F47F1">
            <w:pPr>
              <w:pStyle w:val="a8"/>
              <w:shd w:val="clear" w:color="auto" w:fill="FFFFFF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Первенство города Брянска по прыжкам на батуте</w:t>
            </w:r>
          </w:p>
        </w:tc>
        <w:tc>
          <w:tcPr>
            <w:tcW w:w="2693" w:type="dxa"/>
            <w:vAlign w:val="center"/>
          </w:tcPr>
          <w:p w:rsidR="002875EF" w:rsidRPr="00170378" w:rsidRDefault="002875EF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B46C11">
              <w:rPr>
                <w:sz w:val="24"/>
                <w:szCs w:val="24"/>
              </w:rPr>
              <w:t>04 марта</w:t>
            </w:r>
          </w:p>
        </w:tc>
        <w:tc>
          <w:tcPr>
            <w:tcW w:w="3402" w:type="dxa"/>
          </w:tcPr>
          <w:p w:rsidR="002875EF" w:rsidRDefault="002875EF" w:rsidP="00D4054C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350418">
              <w:rPr>
                <w:sz w:val="24"/>
                <w:szCs w:val="24"/>
              </w:rPr>
              <w:t>МБУ СШОР по спор</w:t>
            </w:r>
            <w:r>
              <w:rPr>
                <w:sz w:val="24"/>
                <w:szCs w:val="24"/>
              </w:rPr>
              <w:t>тивной гимнастике (</w:t>
            </w:r>
            <w:r w:rsidRPr="00350418">
              <w:rPr>
                <w:sz w:val="24"/>
                <w:szCs w:val="24"/>
              </w:rPr>
              <w:t>г. Брянск, проспект Ленина 6-г)</w:t>
            </w:r>
          </w:p>
        </w:tc>
      </w:tr>
      <w:tr w:rsidR="00AE6C8E" w:rsidRPr="00E569F5" w:rsidTr="000F47F1">
        <w:trPr>
          <w:trHeight w:val="692"/>
        </w:trPr>
        <w:tc>
          <w:tcPr>
            <w:tcW w:w="675" w:type="dxa"/>
            <w:vAlign w:val="center"/>
          </w:tcPr>
          <w:p w:rsidR="00AE6C8E" w:rsidRPr="002875EF" w:rsidRDefault="002875EF" w:rsidP="00EE145D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875EF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6696" w:type="dxa"/>
            <w:shd w:val="clear" w:color="auto" w:fill="FFFFFF"/>
          </w:tcPr>
          <w:p w:rsidR="00AE6C8E" w:rsidRPr="000969D8" w:rsidRDefault="00B85F91" w:rsidP="000F47F1">
            <w:pPr>
              <w:shd w:val="clear" w:color="auto" w:fill="FFFFFF"/>
              <w:rPr>
                <w:sz w:val="24"/>
                <w:szCs w:val="24"/>
              </w:rPr>
            </w:pPr>
            <w:r w:rsidRPr="00B85F91">
              <w:rPr>
                <w:sz w:val="24"/>
                <w:szCs w:val="24"/>
              </w:rPr>
              <w:t>Первенство города Брянска среди юношей и девушек по стоклеточным шашкам</w:t>
            </w:r>
          </w:p>
        </w:tc>
        <w:tc>
          <w:tcPr>
            <w:tcW w:w="2693" w:type="dxa"/>
            <w:vAlign w:val="center"/>
          </w:tcPr>
          <w:p w:rsidR="00AE6C8E" w:rsidRPr="00E569F5" w:rsidRDefault="00B85F9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F9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85F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85F91">
              <w:rPr>
                <w:sz w:val="24"/>
                <w:szCs w:val="24"/>
              </w:rPr>
              <w:t>15 марта</w:t>
            </w:r>
          </w:p>
        </w:tc>
        <w:tc>
          <w:tcPr>
            <w:tcW w:w="3402" w:type="dxa"/>
          </w:tcPr>
          <w:p w:rsidR="00AE6C8E" w:rsidRPr="00E569F5" w:rsidRDefault="00B85F91" w:rsidP="00D405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МБУ по шахматам и шашкам (г. Брянск, ул. Мало-</w:t>
            </w:r>
            <w:proofErr w:type="spellStart"/>
            <w:r>
              <w:rPr>
                <w:sz w:val="24"/>
                <w:szCs w:val="24"/>
              </w:rPr>
              <w:t>Завальская</w:t>
            </w:r>
            <w:proofErr w:type="spellEnd"/>
            <w:r>
              <w:rPr>
                <w:sz w:val="24"/>
                <w:szCs w:val="24"/>
              </w:rPr>
              <w:t>, д. 1</w:t>
            </w:r>
            <w:proofErr w:type="gramEnd"/>
          </w:p>
        </w:tc>
      </w:tr>
    </w:tbl>
    <w:p w:rsidR="00AE6C8E" w:rsidRPr="00CB4647" w:rsidRDefault="00AE6C8E" w:rsidP="00AE6C8E">
      <w:pPr>
        <w:shd w:val="clear" w:color="auto" w:fill="FFFFFF"/>
      </w:pPr>
    </w:p>
    <w:p w:rsidR="00AE6C8E" w:rsidRDefault="00AE6C8E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  <w:r w:rsidRPr="00CB4647">
        <w:rPr>
          <w:b/>
        </w:rPr>
        <w:lastRenderedPageBreak/>
        <w:t>ПЛАН</w:t>
      </w: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  <w:r w:rsidRPr="00CB4647">
        <w:rPr>
          <w:b/>
        </w:rPr>
        <w:t xml:space="preserve">официальных физкультурных мероприятий и спортивных соревнований на </w:t>
      </w:r>
      <w:r>
        <w:rPr>
          <w:b/>
        </w:rPr>
        <w:t>апрел</w:t>
      </w:r>
      <w:r w:rsidRPr="00CB4647">
        <w:rPr>
          <w:b/>
        </w:rPr>
        <w:t>ь 2020 года</w:t>
      </w: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977"/>
        <w:gridCol w:w="3118"/>
      </w:tblGrid>
      <w:tr w:rsidR="00E22B24" w:rsidRPr="00CB4647" w:rsidTr="00D4054C">
        <w:tc>
          <w:tcPr>
            <w:tcW w:w="675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№</w:t>
            </w:r>
          </w:p>
        </w:tc>
        <w:tc>
          <w:tcPr>
            <w:tcW w:w="6696" w:type="dxa"/>
            <w:shd w:val="clear" w:color="auto" w:fill="FFFFFF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Дата проведения</w:t>
            </w:r>
          </w:p>
        </w:tc>
        <w:tc>
          <w:tcPr>
            <w:tcW w:w="3118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Место проведения</w:t>
            </w:r>
          </w:p>
        </w:tc>
      </w:tr>
      <w:tr w:rsidR="00E22B24" w:rsidRPr="00CB4647" w:rsidTr="00D4054C">
        <w:trPr>
          <w:trHeight w:val="928"/>
        </w:trPr>
        <w:tc>
          <w:tcPr>
            <w:tcW w:w="675" w:type="dxa"/>
            <w:vAlign w:val="center"/>
          </w:tcPr>
          <w:p w:rsidR="00E22B24" w:rsidRPr="002E4BC5" w:rsidRDefault="00E22B24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1</w:t>
            </w:r>
          </w:p>
          <w:p w:rsidR="00E22B24" w:rsidRPr="002E4BC5" w:rsidRDefault="00E22B24" w:rsidP="00D4054C">
            <w:pPr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696" w:type="dxa"/>
            <w:shd w:val="clear" w:color="auto" w:fill="FFFFFF"/>
          </w:tcPr>
          <w:p w:rsidR="00E22B24" w:rsidRPr="00CB4647" w:rsidRDefault="00C52143" w:rsidP="00D4054C">
            <w:pPr>
              <w:pStyle w:val="a8"/>
              <w:shd w:val="clear" w:color="auto" w:fill="FFFFFF"/>
              <w:jc w:val="both"/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Открытое первенство города Брянска по спортивному ориентированию «Весенние краски»</w:t>
            </w:r>
          </w:p>
        </w:tc>
        <w:tc>
          <w:tcPr>
            <w:tcW w:w="2977" w:type="dxa"/>
            <w:vAlign w:val="center"/>
          </w:tcPr>
          <w:p w:rsidR="00E22B24" w:rsidRPr="00CB4647" w:rsidRDefault="00C52143" w:rsidP="00D4054C">
            <w:pPr>
              <w:pStyle w:val="a8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 w:rsidP="00D4054C">
            <w:pPr>
              <w:pStyle w:val="a8"/>
              <w:shd w:val="clear" w:color="auto" w:fill="FFFFFF"/>
              <w:rPr>
                <w:sz w:val="24"/>
                <w:szCs w:val="24"/>
              </w:rPr>
            </w:pPr>
          </w:p>
          <w:p w:rsidR="00E22B24" w:rsidRPr="00CB4647" w:rsidRDefault="00C52143" w:rsidP="00D4054C">
            <w:pPr>
              <w:pStyle w:val="a8"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583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r w:rsidRPr="00250692">
              <w:rPr>
                <w:sz w:val="24"/>
                <w:szCs w:val="24"/>
              </w:rPr>
              <w:t>Спартакиада трудящейся молодежи города Брянска (долевое участие)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2F1762">
              <w:rPr>
                <w:sz w:val="24"/>
                <w:szCs w:val="24"/>
              </w:rPr>
              <w:t>Перенесен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2F1762">
              <w:rPr>
                <w:sz w:val="24"/>
                <w:szCs w:val="24"/>
              </w:rPr>
              <w:t xml:space="preserve">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710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Всероссийский фестиваль боевых искусств, посвященный Дню Победы в Великой Отечественной войне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7D2F5B">
            <w:r w:rsidRPr="002F1762">
              <w:rPr>
                <w:sz w:val="24"/>
                <w:szCs w:val="24"/>
              </w:rPr>
              <w:t>Перенесен</w:t>
            </w:r>
            <w:bookmarkStart w:id="0" w:name="_GoBack"/>
            <w:bookmarkEnd w:id="0"/>
            <w:r w:rsidRPr="002F1762">
              <w:rPr>
                <w:sz w:val="24"/>
                <w:szCs w:val="24"/>
              </w:rPr>
              <w:t xml:space="preserve">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692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Кубок города Брянска по пешеходному туризму.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2F1762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480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Чемпионат и первенство города Брянска по плаванию (25м)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2F1762">
              <w:rPr>
                <w:sz w:val="24"/>
                <w:szCs w:val="24"/>
              </w:rPr>
              <w:t>Перенесен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2F1762">
              <w:rPr>
                <w:sz w:val="24"/>
                <w:szCs w:val="24"/>
              </w:rPr>
              <w:t xml:space="preserve">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207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Открытый турнир г. Брянска по спортивной борьбе (вольная борьба) среди юношей 2004 -  2006 г.р., памяти Героя России Олега Ермакова</w:t>
            </w:r>
            <w:r>
              <w:rPr>
                <w:sz w:val="24"/>
                <w:szCs w:val="24"/>
              </w:rPr>
              <w:t>.</w:t>
            </w:r>
            <w:r w:rsidRPr="00250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2F1762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 xml:space="preserve">Открытый турнир </w:t>
            </w:r>
            <w:proofErr w:type="gramStart"/>
            <w:r w:rsidRPr="00250692">
              <w:rPr>
                <w:sz w:val="24"/>
                <w:szCs w:val="24"/>
              </w:rPr>
              <w:t>города Брянска памяти Героя России</w:t>
            </w:r>
            <w:proofErr w:type="gramEnd"/>
            <w:r w:rsidRPr="00250692">
              <w:rPr>
                <w:sz w:val="24"/>
                <w:szCs w:val="24"/>
              </w:rPr>
              <w:t xml:space="preserve"> С. Василёва по восточному боевому единоборству (дисциплина </w:t>
            </w:r>
            <w:proofErr w:type="spellStart"/>
            <w:r w:rsidRPr="00250692">
              <w:rPr>
                <w:sz w:val="24"/>
                <w:szCs w:val="24"/>
              </w:rPr>
              <w:t>сётокан</w:t>
            </w:r>
            <w:proofErr w:type="spellEnd"/>
            <w:r w:rsidRPr="002506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2F1762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 xml:space="preserve">Первенство города Брянска по пулевой стрельбе (2004 </w:t>
            </w:r>
            <w:r>
              <w:rPr>
                <w:sz w:val="24"/>
                <w:szCs w:val="24"/>
              </w:rPr>
              <w:t xml:space="preserve">г.р. </w:t>
            </w:r>
            <w:r w:rsidRPr="00250692">
              <w:rPr>
                <w:sz w:val="24"/>
                <w:szCs w:val="24"/>
              </w:rPr>
              <w:t>и моложе)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Фестиваль города Брянска среди студентов по баскетболу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E502D6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Открытый  международный турнир города Брянска среди ветеранов по волейболу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E502D6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Первенство города Брянска среди юношей и девушек по танцевальному спорту «Капельки 2020» (долевое участие)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 xml:space="preserve">Открытое первенство города </w:t>
            </w:r>
            <w:r>
              <w:rPr>
                <w:sz w:val="24"/>
                <w:szCs w:val="24"/>
              </w:rPr>
              <w:t xml:space="preserve">Брянска среди юношей и девушек </w:t>
            </w:r>
            <w:r w:rsidRPr="00250692">
              <w:rPr>
                <w:sz w:val="24"/>
                <w:szCs w:val="24"/>
              </w:rPr>
              <w:t>до 18 лет по дзюдо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Открытое первенство города Брянска среди юношей и девушек 2006-2007 г.р. по самбо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>Первенство города Брянска среди спортсменов ВОГ по волейболу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 xml:space="preserve">Первенство города Брянска </w:t>
            </w:r>
            <w:r>
              <w:rPr>
                <w:sz w:val="24"/>
                <w:szCs w:val="24"/>
              </w:rPr>
              <w:t>по каратэ.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6696" w:type="dxa"/>
            <w:shd w:val="clear" w:color="auto" w:fill="FFFFFF"/>
          </w:tcPr>
          <w:p w:rsidR="00D4054C" w:rsidRPr="00F2409A" w:rsidRDefault="00D4054C" w:rsidP="00D4054C">
            <w:pPr>
              <w:rPr>
                <w:sz w:val="24"/>
                <w:szCs w:val="24"/>
              </w:rPr>
            </w:pPr>
            <w:r w:rsidRPr="00F2409A">
              <w:rPr>
                <w:sz w:val="24"/>
                <w:szCs w:val="24"/>
              </w:rPr>
              <w:t xml:space="preserve">Первенство города Брянска среди </w:t>
            </w:r>
            <w:proofErr w:type="spellStart"/>
            <w:r w:rsidRPr="00F2409A">
              <w:rPr>
                <w:sz w:val="24"/>
                <w:szCs w:val="24"/>
              </w:rPr>
              <w:t>ССУЗов</w:t>
            </w:r>
            <w:proofErr w:type="spellEnd"/>
            <w:r w:rsidRPr="00F2409A">
              <w:rPr>
                <w:sz w:val="24"/>
                <w:szCs w:val="24"/>
              </w:rPr>
              <w:t xml:space="preserve"> по настольному теннису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>
            <w:r w:rsidRPr="00E502D6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6696" w:type="dxa"/>
            <w:shd w:val="clear" w:color="auto" w:fill="FFFFFF"/>
          </w:tcPr>
          <w:p w:rsidR="00D4054C" w:rsidRPr="00250692" w:rsidRDefault="00D4054C" w:rsidP="00D4054C">
            <w:pPr>
              <w:rPr>
                <w:sz w:val="24"/>
                <w:szCs w:val="24"/>
              </w:rPr>
            </w:pPr>
            <w:r w:rsidRPr="00250692">
              <w:rPr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</w:t>
            </w:r>
            <w:proofErr w:type="spellStart"/>
            <w:r w:rsidRPr="00250692">
              <w:rPr>
                <w:sz w:val="24"/>
                <w:szCs w:val="24"/>
              </w:rPr>
              <w:t>ССУЗов</w:t>
            </w:r>
            <w:proofErr w:type="spellEnd"/>
            <w:r w:rsidRPr="00250692">
              <w:rPr>
                <w:sz w:val="24"/>
                <w:szCs w:val="24"/>
              </w:rPr>
              <w:t xml:space="preserve"> "Здоровый студент"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E502D6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A20E82">
              <w:rPr>
                <w:sz w:val="24"/>
                <w:szCs w:val="24"/>
              </w:rPr>
              <w:t>По согласованию</w:t>
            </w:r>
          </w:p>
        </w:tc>
      </w:tr>
    </w:tbl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C52143" w:rsidRDefault="00C52143" w:rsidP="00E22B24">
      <w:pPr>
        <w:shd w:val="clear" w:color="auto" w:fill="FFFFFF"/>
        <w:jc w:val="center"/>
        <w:rPr>
          <w:b/>
        </w:rPr>
      </w:pPr>
    </w:p>
    <w:p w:rsidR="00C52143" w:rsidRDefault="00C52143" w:rsidP="00E22B24">
      <w:pPr>
        <w:shd w:val="clear" w:color="auto" w:fill="FFFFFF"/>
        <w:jc w:val="center"/>
        <w:rPr>
          <w:b/>
        </w:rPr>
      </w:pPr>
    </w:p>
    <w:p w:rsidR="00C52143" w:rsidRDefault="00C52143" w:rsidP="00E22B24">
      <w:pPr>
        <w:shd w:val="clear" w:color="auto" w:fill="FFFFFF"/>
        <w:jc w:val="center"/>
        <w:rPr>
          <w:b/>
        </w:rPr>
      </w:pPr>
    </w:p>
    <w:p w:rsidR="00D4054C" w:rsidRDefault="00D4054C" w:rsidP="00E22B24">
      <w:pPr>
        <w:shd w:val="clear" w:color="auto" w:fill="FFFFFF"/>
        <w:jc w:val="center"/>
        <w:rPr>
          <w:b/>
        </w:rPr>
      </w:pPr>
    </w:p>
    <w:p w:rsidR="00D4054C" w:rsidRDefault="00D4054C" w:rsidP="00E22B24">
      <w:pPr>
        <w:shd w:val="clear" w:color="auto" w:fill="FFFFFF"/>
        <w:jc w:val="center"/>
        <w:rPr>
          <w:b/>
        </w:rPr>
      </w:pPr>
    </w:p>
    <w:p w:rsidR="00C52143" w:rsidRDefault="00C52143" w:rsidP="00E22B24">
      <w:pPr>
        <w:shd w:val="clear" w:color="auto" w:fill="FFFFFF"/>
        <w:jc w:val="center"/>
        <w:rPr>
          <w:b/>
        </w:rPr>
      </w:pPr>
    </w:p>
    <w:p w:rsidR="00C52143" w:rsidRDefault="00C52143" w:rsidP="00E22B24">
      <w:pPr>
        <w:shd w:val="clear" w:color="auto" w:fill="FFFFFF"/>
        <w:jc w:val="center"/>
        <w:rPr>
          <w:b/>
        </w:rPr>
      </w:pP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  <w:r w:rsidRPr="00CB4647">
        <w:rPr>
          <w:b/>
        </w:rPr>
        <w:lastRenderedPageBreak/>
        <w:t>ПЛАН</w:t>
      </w: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  <w:r w:rsidRPr="00CB4647">
        <w:rPr>
          <w:b/>
        </w:rPr>
        <w:t xml:space="preserve">официальных физкультурных мероприятий и спортивных соревнований на </w:t>
      </w:r>
      <w:r>
        <w:rPr>
          <w:b/>
        </w:rPr>
        <w:t>май</w:t>
      </w:r>
      <w:r w:rsidRPr="00CB4647">
        <w:rPr>
          <w:b/>
        </w:rPr>
        <w:t xml:space="preserve"> 2020 года</w:t>
      </w: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977"/>
        <w:gridCol w:w="3118"/>
      </w:tblGrid>
      <w:tr w:rsidR="00E22B24" w:rsidRPr="00CB4647" w:rsidTr="00D4054C">
        <w:tc>
          <w:tcPr>
            <w:tcW w:w="675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№</w:t>
            </w:r>
          </w:p>
        </w:tc>
        <w:tc>
          <w:tcPr>
            <w:tcW w:w="6696" w:type="dxa"/>
            <w:shd w:val="clear" w:color="auto" w:fill="FFFFFF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Дата проведения</w:t>
            </w:r>
          </w:p>
        </w:tc>
        <w:tc>
          <w:tcPr>
            <w:tcW w:w="3118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Место проведения</w:t>
            </w:r>
          </w:p>
        </w:tc>
      </w:tr>
      <w:tr w:rsidR="00D4054C" w:rsidRPr="00CB4647" w:rsidTr="00D4054C">
        <w:trPr>
          <w:trHeight w:val="928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1</w:t>
            </w:r>
          </w:p>
          <w:p w:rsidR="00D4054C" w:rsidRPr="002E4BC5" w:rsidRDefault="00D4054C" w:rsidP="00D4054C">
            <w:pPr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Патриотическая акция «Памяти павших в Великой Отечественной войне»- легкоатлетический пробег среди спортсменов боевых искусств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B12858">
              <w:rPr>
                <w:sz w:val="24"/>
                <w:szCs w:val="24"/>
              </w:rPr>
              <w:t>Перенесен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B12858">
              <w:rPr>
                <w:sz w:val="24"/>
                <w:szCs w:val="24"/>
              </w:rPr>
              <w:t xml:space="preserve"> на неопределенный сро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686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Спортивный праздник, посвященный 75-годовщине Победы в Великой Отечественной войне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710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Блиц – турнир по шахматам, посвященный Дню Победы, в Великой Отечественной Войне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692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Блиц - турнир, посвященный Дню Победы, в Великой Отечественной Войне по русским шашкам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480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Промо-акция «ГТО – узнай свои возможности»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207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75-я Легкоатлетическая эстафета «Дорогами памяти» посвященная Дню Победы в Великой Отечественной Войне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Pr="002E4BC5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Первенство города Брянска по каратэ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Фестиваль студенческого баскетбола в г. Брянске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Первенство г. Брянска по баскетболу среди команд юношей и девушек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Открытый турнир г. Брянска по баскетболу, посвященный Дню Победы в Великой Отечественной Войне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Первенство г. Брянска среди спортсменов ВОГ мужских и женских команд по пляжному волейболу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 xml:space="preserve">Первенство и чемпионат г. Брянска по </w:t>
            </w:r>
            <w:proofErr w:type="spellStart"/>
            <w:r w:rsidRPr="00611720">
              <w:rPr>
                <w:sz w:val="24"/>
                <w:szCs w:val="24"/>
              </w:rPr>
              <w:t>всестилевому</w:t>
            </w:r>
            <w:proofErr w:type="spellEnd"/>
            <w:r w:rsidRPr="00611720">
              <w:rPr>
                <w:sz w:val="24"/>
                <w:szCs w:val="24"/>
              </w:rPr>
              <w:t xml:space="preserve"> каратэ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944A5C">
              <w:rPr>
                <w:sz w:val="24"/>
                <w:szCs w:val="24"/>
              </w:rPr>
              <w:t xml:space="preserve">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 xml:space="preserve">Первенство г. Брянска по </w:t>
            </w:r>
            <w:proofErr w:type="spellStart"/>
            <w:r w:rsidRPr="00611720">
              <w:rPr>
                <w:sz w:val="24"/>
                <w:szCs w:val="24"/>
              </w:rPr>
              <w:t>дартсу</w:t>
            </w:r>
            <w:proofErr w:type="spellEnd"/>
            <w:r w:rsidRPr="00611720">
              <w:rPr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Первенство г. Брянска по дзюдо среди юношей и девушек до 18 лет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 xml:space="preserve">Чемпионат г. Брянска по пулевой стрельбе 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Открытый чемпионат г. Брянска по ловле карпа (рыболовный спорт)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Кубок г. Брянска по спортивной борьбе среди юношей 2005-2006 г.р. (командные соревнования)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Чемпионат и первенство г. Брянска по  спорту сверхлегкой авиации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944A5C">
              <w:rPr>
                <w:sz w:val="24"/>
                <w:szCs w:val="24"/>
              </w:rPr>
              <w:t xml:space="preserve">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Летнее первенство г. Брянска по теннису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Чемпионат г. Брянска по тяжелой атлетике среди мужчин и женщин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Первенство г. Брянска по тяжелой атлетике среди молодежи до 23 лет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Открытое первенство г. Брянска по фигурному катанию на коньках, посвященное Дню Победы в Великой Отечественной Войне</w:t>
            </w:r>
          </w:p>
        </w:tc>
        <w:tc>
          <w:tcPr>
            <w:tcW w:w="2977" w:type="dxa"/>
          </w:tcPr>
          <w:p w:rsidR="00D4054C" w:rsidRDefault="00D4054C">
            <w:r w:rsidRPr="00944A5C">
              <w:rPr>
                <w:sz w:val="24"/>
                <w:szCs w:val="24"/>
              </w:rPr>
              <w:t>Перенесено на неопределенный срок</w:t>
            </w:r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23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Благотворительный фестиваль танца и спорта «</w:t>
            </w:r>
            <w:r w:rsidRPr="00611720">
              <w:rPr>
                <w:sz w:val="24"/>
                <w:szCs w:val="24"/>
                <w:lang w:val="en-US"/>
              </w:rPr>
              <w:t>I</w:t>
            </w:r>
            <w:r w:rsidRPr="00611720">
              <w:rPr>
                <w:sz w:val="24"/>
                <w:szCs w:val="24"/>
              </w:rPr>
              <w:t xml:space="preserve"> </w:t>
            </w:r>
            <w:r w:rsidRPr="00611720">
              <w:rPr>
                <w:sz w:val="24"/>
                <w:szCs w:val="24"/>
                <w:lang w:val="en-US"/>
              </w:rPr>
              <w:t>LOVE</w:t>
            </w:r>
            <w:r w:rsidRPr="00611720">
              <w:rPr>
                <w:sz w:val="24"/>
                <w:szCs w:val="24"/>
              </w:rPr>
              <w:t xml:space="preserve"> </w:t>
            </w:r>
            <w:r w:rsidRPr="00611720">
              <w:rPr>
                <w:sz w:val="24"/>
                <w:szCs w:val="24"/>
                <w:lang w:val="en-US"/>
              </w:rPr>
              <w:t>DANCE</w:t>
            </w:r>
            <w:r w:rsidRPr="00611720">
              <w:rPr>
                <w:sz w:val="24"/>
                <w:szCs w:val="24"/>
              </w:rPr>
              <w:t>» (фитнес-аэробика)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  <w:tr w:rsidR="00D4054C" w:rsidRPr="00CB4647" w:rsidTr="00D4054C">
        <w:trPr>
          <w:trHeight w:val="911"/>
        </w:trPr>
        <w:tc>
          <w:tcPr>
            <w:tcW w:w="675" w:type="dxa"/>
            <w:vAlign w:val="center"/>
          </w:tcPr>
          <w:p w:rsidR="00D4054C" w:rsidRDefault="00D4054C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6696" w:type="dxa"/>
            <w:shd w:val="clear" w:color="auto" w:fill="FFFFFF"/>
            <w:vAlign w:val="center"/>
          </w:tcPr>
          <w:p w:rsidR="00D4054C" w:rsidRPr="00611720" w:rsidRDefault="00D4054C" w:rsidP="00D4054C">
            <w:pPr>
              <w:jc w:val="center"/>
              <w:rPr>
                <w:sz w:val="24"/>
                <w:szCs w:val="24"/>
              </w:rPr>
            </w:pPr>
            <w:r w:rsidRPr="00611720">
              <w:rPr>
                <w:sz w:val="24"/>
                <w:szCs w:val="24"/>
              </w:rPr>
              <w:t>Чемпионат г. Брянска по классическим шахматам среди мужчин и женщин</w:t>
            </w:r>
          </w:p>
        </w:tc>
        <w:tc>
          <w:tcPr>
            <w:tcW w:w="2977" w:type="dxa"/>
          </w:tcPr>
          <w:p w:rsidR="00D4054C" w:rsidRDefault="00D4054C" w:rsidP="00D4054C">
            <w:proofErr w:type="gramStart"/>
            <w:r w:rsidRPr="00944A5C">
              <w:rPr>
                <w:sz w:val="24"/>
                <w:szCs w:val="24"/>
              </w:rPr>
              <w:t>Перенесен на неопределенный срок</w:t>
            </w:r>
            <w:proofErr w:type="gramEnd"/>
          </w:p>
        </w:tc>
        <w:tc>
          <w:tcPr>
            <w:tcW w:w="3118" w:type="dxa"/>
          </w:tcPr>
          <w:p w:rsidR="00D4054C" w:rsidRDefault="00D4054C">
            <w:r w:rsidRPr="002B26DB">
              <w:rPr>
                <w:sz w:val="24"/>
                <w:szCs w:val="24"/>
              </w:rPr>
              <w:t>По согласованию</w:t>
            </w:r>
          </w:p>
        </w:tc>
      </w:tr>
    </w:tbl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D4054C" w:rsidRDefault="00D4054C" w:rsidP="00CB4647">
      <w:pPr>
        <w:shd w:val="clear" w:color="auto" w:fill="FFFFFF"/>
      </w:pPr>
    </w:p>
    <w:p w:rsidR="00E22B24" w:rsidRDefault="00E22B24" w:rsidP="00CB4647">
      <w:pPr>
        <w:shd w:val="clear" w:color="auto" w:fill="FFFFFF"/>
      </w:pP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  <w:r w:rsidRPr="00CB4647">
        <w:rPr>
          <w:b/>
        </w:rPr>
        <w:lastRenderedPageBreak/>
        <w:t>ПЛАН</w:t>
      </w: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  <w:r w:rsidRPr="00CB4647">
        <w:rPr>
          <w:b/>
        </w:rPr>
        <w:t xml:space="preserve">официальных физкультурных мероприятий и спортивных соревнований на </w:t>
      </w:r>
      <w:r>
        <w:rPr>
          <w:b/>
        </w:rPr>
        <w:t>июнь</w:t>
      </w:r>
      <w:r w:rsidRPr="00CB4647">
        <w:rPr>
          <w:b/>
        </w:rPr>
        <w:t xml:space="preserve"> 2020 года</w:t>
      </w:r>
    </w:p>
    <w:p w:rsidR="00E22B24" w:rsidRPr="00CB4647" w:rsidRDefault="00E22B24" w:rsidP="00E22B24">
      <w:pPr>
        <w:shd w:val="clear" w:color="auto" w:fill="FFFFFF"/>
        <w:jc w:val="center"/>
        <w:rPr>
          <w:b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6"/>
        <w:gridCol w:w="2977"/>
        <w:gridCol w:w="3118"/>
      </w:tblGrid>
      <w:tr w:rsidR="00E22B24" w:rsidRPr="00CB4647" w:rsidTr="00D4054C">
        <w:tc>
          <w:tcPr>
            <w:tcW w:w="675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№</w:t>
            </w:r>
          </w:p>
        </w:tc>
        <w:tc>
          <w:tcPr>
            <w:tcW w:w="6696" w:type="dxa"/>
            <w:shd w:val="clear" w:color="auto" w:fill="FFFFFF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Дата проведения</w:t>
            </w:r>
          </w:p>
        </w:tc>
        <w:tc>
          <w:tcPr>
            <w:tcW w:w="3118" w:type="dxa"/>
          </w:tcPr>
          <w:p w:rsidR="00E22B24" w:rsidRPr="00CB4647" w:rsidRDefault="00E22B24" w:rsidP="00D4054C">
            <w:pPr>
              <w:shd w:val="clear" w:color="auto" w:fill="FFFFFF"/>
              <w:jc w:val="center"/>
              <w:rPr>
                <w:b/>
              </w:rPr>
            </w:pPr>
            <w:r w:rsidRPr="00CB4647">
              <w:rPr>
                <w:b/>
              </w:rPr>
              <w:t>Место проведения</w:t>
            </w:r>
          </w:p>
        </w:tc>
      </w:tr>
      <w:tr w:rsidR="00842469" w:rsidRPr="00CB4647" w:rsidTr="00D4054C">
        <w:trPr>
          <w:trHeight w:val="928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1</w:t>
            </w:r>
          </w:p>
          <w:p w:rsidR="00842469" w:rsidRPr="002E4BC5" w:rsidRDefault="00842469" w:rsidP="00D4054C">
            <w:pPr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pStyle w:val="a8"/>
              <w:shd w:val="clear" w:color="auto" w:fill="FFFFFF"/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686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Первенство г. Брянска среди юношей и девушек (2005-2006, 2007-2008 г.р.)</w:t>
            </w: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710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Кубок города Брянска по баскетболу (3х3)</w:t>
            </w: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692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842469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 xml:space="preserve">Открытый турнир г. Брянска, посвященный памяти Заслуженного тренера России, мастера спорта РСФСР, международного класса Е.П. </w:t>
            </w:r>
            <w:proofErr w:type="spellStart"/>
            <w:r w:rsidRPr="00842469">
              <w:rPr>
                <w:sz w:val="24"/>
                <w:szCs w:val="24"/>
              </w:rPr>
              <w:t>Синяева</w:t>
            </w:r>
            <w:proofErr w:type="spellEnd"/>
            <w:r w:rsidRPr="00842469">
              <w:rPr>
                <w:sz w:val="24"/>
                <w:szCs w:val="24"/>
              </w:rPr>
              <w:t xml:space="preserve"> по футболу</w:t>
            </w: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480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 w:rsidRPr="002E4BC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Первенство города Брянска по  пляжному волейболу среди девушек и юношей 2003-2004, 2005-2006 г.р.</w:t>
            </w: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207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6696" w:type="dxa"/>
            <w:shd w:val="clear" w:color="auto" w:fill="FFFFFF"/>
          </w:tcPr>
          <w:p w:rsid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Чемпионат г. Брянска по ловле спиннингом с лодок</w:t>
            </w:r>
          </w:p>
          <w:p w:rsidR="00842469" w:rsidRPr="00842469" w:rsidRDefault="00842469" w:rsidP="00D4054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911"/>
        </w:trPr>
        <w:tc>
          <w:tcPr>
            <w:tcW w:w="675" w:type="dxa"/>
            <w:vAlign w:val="center"/>
          </w:tcPr>
          <w:p w:rsidR="00842469" w:rsidRPr="002E4BC5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Летний чемпионат г. Брянска среди дворовых команд по мини-футболу</w:t>
            </w:r>
          </w:p>
        </w:tc>
        <w:tc>
          <w:tcPr>
            <w:tcW w:w="2977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911"/>
        </w:trPr>
        <w:tc>
          <w:tcPr>
            <w:tcW w:w="675" w:type="dxa"/>
            <w:vAlign w:val="center"/>
          </w:tcPr>
          <w:p w:rsidR="00842469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Летнее первенство г. Брянска по теннису</w:t>
            </w:r>
          </w:p>
        </w:tc>
        <w:tc>
          <w:tcPr>
            <w:tcW w:w="2977" w:type="dxa"/>
            <w:vAlign w:val="center"/>
          </w:tcPr>
          <w:p w:rsidR="00842469" w:rsidRPr="00E569F5" w:rsidRDefault="00842469" w:rsidP="008424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Default="00842469" w:rsidP="00842469">
            <w:pPr>
              <w:jc w:val="center"/>
              <w:rPr>
                <w:sz w:val="24"/>
                <w:szCs w:val="24"/>
              </w:rPr>
            </w:pPr>
          </w:p>
          <w:p w:rsidR="00842469" w:rsidRPr="00842469" w:rsidRDefault="00842469" w:rsidP="00842469">
            <w:pPr>
              <w:jc w:val="center"/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По согласованию</w:t>
            </w:r>
          </w:p>
        </w:tc>
      </w:tr>
      <w:tr w:rsidR="00842469" w:rsidRPr="00CB4647" w:rsidTr="00D4054C">
        <w:trPr>
          <w:trHeight w:val="911"/>
        </w:trPr>
        <w:tc>
          <w:tcPr>
            <w:tcW w:w="675" w:type="dxa"/>
            <w:vAlign w:val="center"/>
          </w:tcPr>
          <w:p w:rsidR="00842469" w:rsidRDefault="00842469" w:rsidP="00D4054C">
            <w:pPr>
              <w:pStyle w:val="a5"/>
              <w:shd w:val="clear" w:color="auto" w:fill="FFFFFF"/>
              <w:ind w:left="360" w:hanging="21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6696" w:type="dxa"/>
            <w:shd w:val="clear" w:color="auto" w:fill="FFFFFF"/>
          </w:tcPr>
          <w:p w:rsidR="00842469" w:rsidRPr="00842469" w:rsidRDefault="00842469" w:rsidP="00D4054C">
            <w:pPr>
              <w:rPr>
                <w:sz w:val="24"/>
                <w:szCs w:val="24"/>
              </w:rPr>
            </w:pPr>
            <w:r w:rsidRPr="00842469">
              <w:rPr>
                <w:sz w:val="24"/>
                <w:szCs w:val="24"/>
              </w:rPr>
              <w:t>Первенство г. Брянска по молниеносным шахматам</w:t>
            </w:r>
          </w:p>
        </w:tc>
        <w:tc>
          <w:tcPr>
            <w:tcW w:w="2977" w:type="dxa"/>
            <w:vAlign w:val="center"/>
          </w:tcPr>
          <w:p w:rsidR="00842469" w:rsidRPr="00E569F5" w:rsidRDefault="00842469" w:rsidP="008424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842469" w:rsidRDefault="00842469" w:rsidP="00842469">
            <w:pPr>
              <w:jc w:val="center"/>
              <w:rPr>
                <w:sz w:val="24"/>
                <w:szCs w:val="24"/>
              </w:rPr>
            </w:pPr>
          </w:p>
          <w:p w:rsidR="00842469" w:rsidRDefault="00842469" w:rsidP="00842469">
            <w:pPr>
              <w:jc w:val="center"/>
            </w:pPr>
            <w:r w:rsidRPr="00003273">
              <w:rPr>
                <w:sz w:val="24"/>
                <w:szCs w:val="24"/>
              </w:rPr>
              <w:t>По согласованию</w:t>
            </w:r>
          </w:p>
        </w:tc>
      </w:tr>
    </w:tbl>
    <w:p w:rsidR="00E22B24" w:rsidRPr="00CB4647" w:rsidRDefault="00E22B24" w:rsidP="00CB4647">
      <w:pPr>
        <w:shd w:val="clear" w:color="auto" w:fill="FFFFFF"/>
      </w:pPr>
    </w:p>
    <w:sectPr w:rsidR="00E22B24" w:rsidRPr="00CB4647" w:rsidSect="0076131B">
      <w:pgSz w:w="16838" w:h="11906" w:orient="landscape"/>
      <w:pgMar w:top="426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E6" w:rsidRDefault="00F839E6" w:rsidP="00D508E0">
      <w:r>
        <w:separator/>
      </w:r>
    </w:p>
  </w:endnote>
  <w:endnote w:type="continuationSeparator" w:id="0">
    <w:p w:rsidR="00F839E6" w:rsidRDefault="00F839E6" w:rsidP="00D5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E6" w:rsidRDefault="00F839E6" w:rsidP="00D508E0">
      <w:r>
        <w:separator/>
      </w:r>
    </w:p>
  </w:footnote>
  <w:footnote w:type="continuationSeparator" w:id="0">
    <w:p w:rsidR="00F839E6" w:rsidRDefault="00F839E6" w:rsidP="00D5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E26"/>
    <w:multiLevelType w:val="hybridMultilevel"/>
    <w:tmpl w:val="34B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33DB5"/>
    <w:multiLevelType w:val="hybridMultilevel"/>
    <w:tmpl w:val="34B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3D"/>
    <w:rsid w:val="000003C2"/>
    <w:rsid w:val="000045B5"/>
    <w:rsid w:val="00006AB4"/>
    <w:rsid w:val="00007A23"/>
    <w:rsid w:val="00012AC9"/>
    <w:rsid w:val="000134C4"/>
    <w:rsid w:val="000156A8"/>
    <w:rsid w:val="000169B8"/>
    <w:rsid w:val="00016EFC"/>
    <w:rsid w:val="00021345"/>
    <w:rsid w:val="00022BC6"/>
    <w:rsid w:val="000260D6"/>
    <w:rsid w:val="00033877"/>
    <w:rsid w:val="000354E3"/>
    <w:rsid w:val="00037B0C"/>
    <w:rsid w:val="00042B6D"/>
    <w:rsid w:val="00043963"/>
    <w:rsid w:val="000449B2"/>
    <w:rsid w:val="00046A5B"/>
    <w:rsid w:val="00051BBF"/>
    <w:rsid w:val="0005783E"/>
    <w:rsid w:val="000604EA"/>
    <w:rsid w:val="00063A52"/>
    <w:rsid w:val="00065481"/>
    <w:rsid w:val="00066886"/>
    <w:rsid w:val="000672E9"/>
    <w:rsid w:val="000701BE"/>
    <w:rsid w:val="00073644"/>
    <w:rsid w:val="000755F7"/>
    <w:rsid w:val="0008119C"/>
    <w:rsid w:val="00081275"/>
    <w:rsid w:val="000817EA"/>
    <w:rsid w:val="00086274"/>
    <w:rsid w:val="0009026A"/>
    <w:rsid w:val="000933C8"/>
    <w:rsid w:val="00093CFA"/>
    <w:rsid w:val="00094221"/>
    <w:rsid w:val="00095DAA"/>
    <w:rsid w:val="000969D8"/>
    <w:rsid w:val="000A0004"/>
    <w:rsid w:val="000A0213"/>
    <w:rsid w:val="000A0AEF"/>
    <w:rsid w:val="000A6987"/>
    <w:rsid w:val="000A7B61"/>
    <w:rsid w:val="000B5A6E"/>
    <w:rsid w:val="000B6B23"/>
    <w:rsid w:val="000C02E7"/>
    <w:rsid w:val="000C0795"/>
    <w:rsid w:val="000C4791"/>
    <w:rsid w:val="000C7FA9"/>
    <w:rsid w:val="000C7FE5"/>
    <w:rsid w:val="000D3AB0"/>
    <w:rsid w:val="000D4BD2"/>
    <w:rsid w:val="000D7561"/>
    <w:rsid w:val="000E57A4"/>
    <w:rsid w:val="000E763C"/>
    <w:rsid w:val="000F2862"/>
    <w:rsid w:val="000F41FA"/>
    <w:rsid w:val="000F47F1"/>
    <w:rsid w:val="000F5F11"/>
    <w:rsid w:val="001046C0"/>
    <w:rsid w:val="00105291"/>
    <w:rsid w:val="00112AA2"/>
    <w:rsid w:val="00112C55"/>
    <w:rsid w:val="00113ECA"/>
    <w:rsid w:val="00116148"/>
    <w:rsid w:val="00116DAD"/>
    <w:rsid w:val="001222C5"/>
    <w:rsid w:val="00122A41"/>
    <w:rsid w:val="00123AE0"/>
    <w:rsid w:val="0012445A"/>
    <w:rsid w:val="00125754"/>
    <w:rsid w:val="00125EF7"/>
    <w:rsid w:val="00126889"/>
    <w:rsid w:val="001276D5"/>
    <w:rsid w:val="001317C6"/>
    <w:rsid w:val="0013261C"/>
    <w:rsid w:val="00135E0C"/>
    <w:rsid w:val="00141FB4"/>
    <w:rsid w:val="001442AE"/>
    <w:rsid w:val="00147A17"/>
    <w:rsid w:val="00151CCC"/>
    <w:rsid w:val="00154EBA"/>
    <w:rsid w:val="001560E3"/>
    <w:rsid w:val="00156BB4"/>
    <w:rsid w:val="0016568E"/>
    <w:rsid w:val="00170378"/>
    <w:rsid w:val="0017181C"/>
    <w:rsid w:val="00174485"/>
    <w:rsid w:val="00174C64"/>
    <w:rsid w:val="00176D57"/>
    <w:rsid w:val="00180827"/>
    <w:rsid w:val="00180F69"/>
    <w:rsid w:val="00184D1D"/>
    <w:rsid w:val="00185A2F"/>
    <w:rsid w:val="001873AF"/>
    <w:rsid w:val="00187623"/>
    <w:rsid w:val="001903B9"/>
    <w:rsid w:val="00193373"/>
    <w:rsid w:val="00196AC0"/>
    <w:rsid w:val="001A0E78"/>
    <w:rsid w:val="001A4C3C"/>
    <w:rsid w:val="001B358B"/>
    <w:rsid w:val="001B56EE"/>
    <w:rsid w:val="001B73E3"/>
    <w:rsid w:val="001C08DA"/>
    <w:rsid w:val="001C0C06"/>
    <w:rsid w:val="001C0F27"/>
    <w:rsid w:val="001C452E"/>
    <w:rsid w:val="001C4AF9"/>
    <w:rsid w:val="001D2A33"/>
    <w:rsid w:val="001D3CB3"/>
    <w:rsid w:val="001D4AA3"/>
    <w:rsid w:val="001D5A2C"/>
    <w:rsid w:val="001E2F25"/>
    <w:rsid w:val="001E3EA8"/>
    <w:rsid w:val="001E4F4F"/>
    <w:rsid w:val="001E5570"/>
    <w:rsid w:val="001E6BD7"/>
    <w:rsid w:val="001F3992"/>
    <w:rsid w:val="001F3F8A"/>
    <w:rsid w:val="00200507"/>
    <w:rsid w:val="00200EDE"/>
    <w:rsid w:val="0020594F"/>
    <w:rsid w:val="00215AAC"/>
    <w:rsid w:val="00224F22"/>
    <w:rsid w:val="002272E3"/>
    <w:rsid w:val="002302D9"/>
    <w:rsid w:val="00233E79"/>
    <w:rsid w:val="0024150E"/>
    <w:rsid w:val="002415C9"/>
    <w:rsid w:val="00243B4C"/>
    <w:rsid w:val="00245E1E"/>
    <w:rsid w:val="00254216"/>
    <w:rsid w:val="00256D03"/>
    <w:rsid w:val="00262C6D"/>
    <w:rsid w:val="002631D2"/>
    <w:rsid w:val="00264FD9"/>
    <w:rsid w:val="00275748"/>
    <w:rsid w:val="00277C90"/>
    <w:rsid w:val="002806CB"/>
    <w:rsid w:val="002810CB"/>
    <w:rsid w:val="00283A07"/>
    <w:rsid w:val="00285A2A"/>
    <w:rsid w:val="002875EF"/>
    <w:rsid w:val="00287F10"/>
    <w:rsid w:val="00291A7C"/>
    <w:rsid w:val="002921B4"/>
    <w:rsid w:val="0029264A"/>
    <w:rsid w:val="0029567B"/>
    <w:rsid w:val="00297CB6"/>
    <w:rsid w:val="002A3CEC"/>
    <w:rsid w:val="002A4698"/>
    <w:rsid w:val="002A58E0"/>
    <w:rsid w:val="002B2DE1"/>
    <w:rsid w:val="002B3B7B"/>
    <w:rsid w:val="002B5755"/>
    <w:rsid w:val="002B5EE0"/>
    <w:rsid w:val="002B6A72"/>
    <w:rsid w:val="002B78E7"/>
    <w:rsid w:val="002C02F3"/>
    <w:rsid w:val="002C50DB"/>
    <w:rsid w:val="002C5F55"/>
    <w:rsid w:val="002C6A8B"/>
    <w:rsid w:val="002C72FA"/>
    <w:rsid w:val="002C7BC3"/>
    <w:rsid w:val="002D19E9"/>
    <w:rsid w:val="002D2CB9"/>
    <w:rsid w:val="002D55CE"/>
    <w:rsid w:val="002E02EB"/>
    <w:rsid w:val="002E1095"/>
    <w:rsid w:val="002E3420"/>
    <w:rsid w:val="002E4BC5"/>
    <w:rsid w:val="002E50A0"/>
    <w:rsid w:val="002E60D9"/>
    <w:rsid w:val="002F0249"/>
    <w:rsid w:val="002F0292"/>
    <w:rsid w:val="002F0849"/>
    <w:rsid w:val="002F1443"/>
    <w:rsid w:val="002F2F0A"/>
    <w:rsid w:val="002F4A02"/>
    <w:rsid w:val="002F5569"/>
    <w:rsid w:val="002F59EA"/>
    <w:rsid w:val="002F5C32"/>
    <w:rsid w:val="002F6336"/>
    <w:rsid w:val="002F67FF"/>
    <w:rsid w:val="002F6D36"/>
    <w:rsid w:val="00300917"/>
    <w:rsid w:val="00301B22"/>
    <w:rsid w:val="003022AA"/>
    <w:rsid w:val="0030465F"/>
    <w:rsid w:val="00311806"/>
    <w:rsid w:val="00311AE6"/>
    <w:rsid w:val="003164DB"/>
    <w:rsid w:val="00316FCC"/>
    <w:rsid w:val="003264B5"/>
    <w:rsid w:val="00326F71"/>
    <w:rsid w:val="00331551"/>
    <w:rsid w:val="0033164C"/>
    <w:rsid w:val="00331F0E"/>
    <w:rsid w:val="00334B34"/>
    <w:rsid w:val="00336761"/>
    <w:rsid w:val="00336F2C"/>
    <w:rsid w:val="0034124F"/>
    <w:rsid w:val="00343618"/>
    <w:rsid w:val="00344489"/>
    <w:rsid w:val="00344898"/>
    <w:rsid w:val="00350418"/>
    <w:rsid w:val="00351D07"/>
    <w:rsid w:val="0035374A"/>
    <w:rsid w:val="00354F0A"/>
    <w:rsid w:val="00354F93"/>
    <w:rsid w:val="00355588"/>
    <w:rsid w:val="003558EE"/>
    <w:rsid w:val="003607E9"/>
    <w:rsid w:val="00361BE3"/>
    <w:rsid w:val="0036264A"/>
    <w:rsid w:val="00363122"/>
    <w:rsid w:val="00363B4A"/>
    <w:rsid w:val="00365458"/>
    <w:rsid w:val="003713DC"/>
    <w:rsid w:val="003760E6"/>
    <w:rsid w:val="00380A1F"/>
    <w:rsid w:val="003810B1"/>
    <w:rsid w:val="00381778"/>
    <w:rsid w:val="00381BB8"/>
    <w:rsid w:val="00385CDB"/>
    <w:rsid w:val="00387EE4"/>
    <w:rsid w:val="00391736"/>
    <w:rsid w:val="00391B08"/>
    <w:rsid w:val="00392AC8"/>
    <w:rsid w:val="00393111"/>
    <w:rsid w:val="003962D7"/>
    <w:rsid w:val="00397CEB"/>
    <w:rsid w:val="003A1999"/>
    <w:rsid w:val="003A2F4D"/>
    <w:rsid w:val="003A4406"/>
    <w:rsid w:val="003A542F"/>
    <w:rsid w:val="003A5D69"/>
    <w:rsid w:val="003A69A5"/>
    <w:rsid w:val="003A6D44"/>
    <w:rsid w:val="003A7FA1"/>
    <w:rsid w:val="003B15A3"/>
    <w:rsid w:val="003B162F"/>
    <w:rsid w:val="003B2CF6"/>
    <w:rsid w:val="003B34CC"/>
    <w:rsid w:val="003B37F0"/>
    <w:rsid w:val="003B393F"/>
    <w:rsid w:val="003B5A97"/>
    <w:rsid w:val="003C28C6"/>
    <w:rsid w:val="003C4691"/>
    <w:rsid w:val="003C664A"/>
    <w:rsid w:val="003C69F5"/>
    <w:rsid w:val="003D12E9"/>
    <w:rsid w:val="003D14DE"/>
    <w:rsid w:val="003D1A27"/>
    <w:rsid w:val="003D5B39"/>
    <w:rsid w:val="003D662A"/>
    <w:rsid w:val="003D733A"/>
    <w:rsid w:val="003F046C"/>
    <w:rsid w:val="003F0A0E"/>
    <w:rsid w:val="003F1004"/>
    <w:rsid w:val="003F4470"/>
    <w:rsid w:val="003F4495"/>
    <w:rsid w:val="003F5F0E"/>
    <w:rsid w:val="00400A74"/>
    <w:rsid w:val="004029DB"/>
    <w:rsid w:val="00402E17"/>
    <w:rsid w:val="00406A94"/>
    <w:rsid w:val="00411047"/>
    <w:rsid w:val="004111AF"/>
    <w:rsid w:val="004215CF"/>
    <w:rsid w:val="00421C8F"/>
    <w:rsid w:val="00424B12"/>
    <w:rsid w:val="00426B9A"/>
    <w:rsid w:val="00430D12"/>
    <w:rsid w:val="00431824"/>
    <w:rsid w:val="00434794"/>
    <w:rsid w:val="004352D9"/>
    <w:rsid w:val="00437A0A"/>
    <w:rsid w:val="00440129"/>
    <w:rsid w:val="00443A23"/>
    <w:rsid w:val="00445E09"/>
    <w:rsid w:val="00450D25"/>
    <w:rsid w:val="00452034"/>
    <w:rsid w:val="004569DA"/>
    <w:rsid w:val="00464884"/>
    <w:rsid w:val="00465CB6"/>
    <w:rsid w:val="004671FF"/>
    <w:rsid w:val="00467F67"/>
    <w:rsid w:val="0047160B"/>
    <w:rsid w:val="00473AC4"/>
    <w:rsid w:val="00473F49"/>
    <w:rsid w:val="004743C8"/>
    <w:rsid w:val="00474D8F"/>
    <w:rsid w:val="00477479"/>
    <w:rsid w:val="00477886"/>
    <w:rsid w:val="0048111C"/>
    <w:rsid w:val="004813D8"/>
    <w:rsid w:val="00483ACF"/>
    <w:rsid w:val="00485DBA"/>
    <w:rsid w:val="00487F2C"/>
    <w:rsid w:val="00490A75"/>
    <w:rsid w:val="00492507"/>
    <w:rsid w:val="00492951"/>
    <w:rsid w:val="00492B45"/>
    <w:rsid w:val="0049519F"/>
    <w:rsid w:val="00495AF3"/>
    <w:rsid w:val="004A0C7E"/>
    <w:rsid w:val="004A1936"/>
    <w:rsid w:val="004A2635"/>
    <w:rsid w:val="004A4013"/>
    <w:rsid w:val="004A4C61"/>
    <w:rsid w:val="004A4D84"/>
    <w:rsid w:val="004A598E"/>
    <w:rsid w:val="004A7CD5"/>
    <w:rsid w:val="004B40DF"/>
    <w:rsid w:val="004B4BB4"/>
    <w:rsid w:val="004C5A7A"/>
    <w:rsid w:val="004D1EE6"/>
    <w:rsid w:val="004D3D2A"/>
    <w:rsid w:val="004D565E"/>
    <w:rsid w:val="004E17FE"/>
    <w:rsid w:val="004E5BA4"/>
    <w:rsid w:val="004E5DA4"/>
    <w:rsid w:val="004E6F8D"/>
    <w:rsid w:val="004F2BF0"/>
    <w:rsid w:val="004F2D68"/>
    <w:rsid w:val="004F5227"/>
    <w:rsid w:val="004F58CA"/>
    <w:rsid w:val="004F5B9E"/>
    <w:rsid w:val="005000D8"/>
    <w:rsid w:val="005034E3"/>
    <w:rsid w:val="00510153"/>
    <w:rsid w:val="00511F94"/>
    <w:rsid w:val="00512C20"/>
    <w:rsid w:val="00513BA3"/>
    <w:rsid w:val="00514BD2"/>
    <w:rsid w:val="0052204C"/>
    <w:rsid w:val="00522AA2"/>
    <w:rsid w:val="00524188"/>
    <w:rsid w:val="00524E73"/>
    <w:rsid w:val="005255AE"/>
    <w:rsid w:val="00533FF2"/>
    <w:rsid w:val="00536A97"/>
    <w:rsid w:val="00542F49"/>
    <w:rsid w:val="005441F7"/>
    <w:rsid w:val="00552649"/>
    <w:rsid w:val="00556401"/>
    <w:rsid w:val="00561F6B"/>
    <w:rsid w:val="00562580"/>
    <w:rsid w:val="00563EB4"/>
    <w:rsid w:val="005640E5"/>
    <w:rsid w:val="00565693"/>
    <w:rsid w:val="00565AD8"/>
    <w:rsid w:val="005676FD"/>
    <w:rsid w:val="00567FCD"/>
    <w:rsid w:val="00571185"/>
    <w:rsid w:val="0057570D"/>
    <w:rsid w:val="00580F07"/>
    <w:rsid w:val="00584C8B"/>
    <w:rsid w:val="00586954"/>
    <w:rsid w:val="00587965"/>
    <w:rsid w:val="00594C83"/>
    <w:rsid w:val="005A347D"/>
    <w:rsid w:val="005A44A3"/>
    <w:rsid w:val="005A6819"/>
    <w:rsid w:val="005B08CD"/>
    <w:rsid w:val="005B23A6"/>
    <w:rsid w:val="005B4D78"/>
    <w:rsid w:val="005B6619"/>
    <w:rsid w:val="005C4BCB"/>
    <w:rsid w:val="005C6CDE"/>
    <w:rsid w:val="005D20D0"/>
    <w:rsid w:val="005D224E"/>
    <w:rsid w:val="005D24BF"/>
    <w:rsid w:val="005D2C92"/>
    <w:rsid w:val="005E3553"/>
    <w:rsid w:val="005E447E"/>
    <w:rsid w:val="005F0159"/>
    <w:rsid w:val="006002E4"/>
    <w:rsid w:val="006017C3"/>
    <w:rsid w:val="00601FE2"/>
    <w:rsid w:val="00603F0E"/>
    <w:rsid w:val="00604AAD"/>
    <w:rsid w:val="00604F7F"/>
    <w:rsid w:val="00613176"/>
    <w:rsid w:val="0061581B"/>
    <w:rsid w:val="00621A3A"/>
    <w:rsid w:val="00622515"/>
    <w:rsid w:val="006234B0"/>
    <w:rsid w:val="00623DBD"/>
    <w:rsid w:val="00624ED7"/>
    <w:rsid w:val="00626471"/>
    <w:rsid w:val="0062669C"/>
    <w:rsid w:val="00631A9E"/>
    <w:rsid w:val="00633A39"/>
    <w:rsid w:val="00637C53"/>
    <w:rsid w:val="006425CA"/>
    <w:rsid w:val="00644F4A"/>
    <w:rsid w:val="00646668"/>
    <w:rsid w:val="00653CE6"/>
    <w:rsid w:val="006634AA"/>
    <w:rsid w:val="0066464F"/>
    <w:rsid w:val="00665DC4"/>
    <w:rsid w:val="00666822"/>
    <w:rsid w:val="00671175"/>
    <w:rsid w:val="0067226B"/>
    <w:rsid w:val="006770B8"/>
    <w:rsid w:val="00683523"/>
    <w:rsid w:val="00683998"/>
    <w:rsid w:val="00684596"/>
    <w:rsid w:val="00686300"/>
    <w:rsid w:val="00686A97"/>
    <w:rsid w:val="006877C2"/>
    <w:rsid w:val="00687970"/>
    <w:rsid w:val="0069052A"/>
    <w:rsid w:val="006917C8"/>
    <w:rsid w:val="00694D1E"/>
    <w:rsid w:val="00695FE2"/>
    <w:rsid w:val="00697EEB"/>
    <w:rsid w:val="006A179D"/>
    <w:rsid w:val="006A31E2"/>
    <w:rsid w:val="006B07C1"/>
    <w:rsid w:val="006B26F5"/>
    <w:rsid w:val="006B2C21"/>
    <w:rsid w:val="006B311A"/>
    <w:rsid w:val="006B58A5"/>
    <w:rsid w:val="006B5BDF"/>
    <w:rsid w:val="006B6E18"/>
    <w:rsid w:val="006B78A6"/>
    <w:rsid w:val="006C47DE"/>
    <w:rsid w:val="006C7C0A"/>
    <w:rsid w:val="006D2229"/>
    <w:rsid w:val="006D2D2D"/>
    <w:rsid w:val="006D5BBD"/>
    <w:rsid w:val="006D6DA0"/>
    <w:rsid w:val="006E1B06"/>
    <w:rsid w:val="006E33F1"/>
    <w:rsid w:val="006F0D51"/>
    <w:rsid w:val="006F3992"/>
    <w:rsid w:val="006F5234"/>
    <w:rsid w:val="00702349"/>
    <w:rsid w:val="007049E8"/>
    <w:rsid w:val="0070591A"/>
    <w:rsid w:val="00710CBA"/>
    <w:rsid w:val="00725412"/>
    <w:rsid w:val="0073331C"/>
    <w:rsid w:val="00735185"/>
    <w:rsid w:val="0073766D"/>
    <w:rsid w:val="00745CCF"/>
    <w:rsid w:val="00746C08"/>
    <w:rsid w:val="00750509"/>
    <w:rsid w:val="007560E5"/>
    <w:rsid w:val="0076131B"/>
    <w:rsid w:val="007613A2"/>
    <w:rsid w:val="00763E0F"/>
    <w:rsid w:val="00767801"/>
    <w:rsid w:val="0077045D"/>
    <w:rsid w:val="00772889"/>
    <w:rsid w:val="00774493"/>
    <w:rsid w:val="00774A0B"/>
    <w:rsid w:val="00774FC2"/>
    <w:rsid w:val="00775362"/>
    <w:rsid w:val="00780740"/>
    <w:rsid w:val="00781D97"/>
    <w:rsid w:val="00787B58"/>
    <w:rsid w:val="0079347C"/>
    <w:rsid w:val="007938B2"/>
    <w:rsid w:val="00794FBD"/>
    <w:rsid w:val="00795D9C"/>
    <w:rsid w:val="00796666"/>
    <w:rsid w:val="007968C6"/>
    <w:rsid w:val="007A00F2"/>
    <w:rsid w:val="007A12DC"/>
    <w:rsid w:val="007A31D2"/>
    <w:rsid w:val="007A5F35"/>
    <w:rsid w:val="007A6613"/>
    <w:rsid w:val="007B14A2"/>
    <w:rsid w:val="007B1C0F"/>
    <w:rsid w:val="007B4E32"/>
    <w:rsid w:val="007B5738"/>
    <w:rsid w:val="007B7206"/>
    <w:rsid w:val="007B75EB"/>
    <w:rsid w:val="007C000E"/>
    <w:rsid w:val="007C0145"/>
    <w:rsid w:val="007C21AD"/>
    <w:rsid w:val="007C57F7"/>
    <w:rsid w:val="007C6C7E"/>
    <w:rsid w:val="007C6E4B"/>
    <w:rsid w:val="007C7359"/>
    <w:rsid w:val="007D2F5B"/>
    <w:rsid w:val="007D43B9"/>
    <w:rsid w:val="007D55FF"/>
    <w:rsid w:val="007D6DA7"/>
    <w:rsid w:val="007D70EC"/>
    <w:rsid w:val="007E0B50"/>
    <w:rsid w:val="007E1F5F"/>
    <w:rsid w:val="007E3264"/>
    <w:rsid w:val="007E3D53"/>
    <w:rsid w:val="007F0512"/>
    <w:rsid w:val="007F0E43"/>
    <w:rsid w:val="007F0E8A"/>
    <w:rsid w:val="007F21D8"/>
    <w:rsid w:val="007F2B3D"/>
    <w:rsid w:val="007F36F2"/>
    <w:rsid w:val="007F694F"/>
    <w:rsid w:val="008000EE"/>
    <w:rsid w:val="00802118"/>
    <w:rsid w:val="00803D6E"/>
    <w:rsid w:val="00804CDD"/>
    <w:rsid w:val="00811902"/>
    <w:rsid w:val="00812C9F"/>
    <w:rsid w:val="00820156"/>
    <w:rsid w:val="00823EA7"/>
    <w:rsid w:val="00825AFE"/>
    <w:rsid w:val="0082707C"/>
    <w:rsid w:val="008276CF"/>
    <w:rsid w:val="00830C1C"/>
    <w:rsid w:val="008310A0"/>
    <w:rsid w:val="00832262"/>
    <w:rsid w:val="008414DD"/>
    <w:rsid w:val="00842469"/>
    <w:rsid w:val="00843738"/>
    <w:rsid w:val="0084456B"/>
    <w:rsid w:val="00852F89"/>
    <w:rsid w:val="00852FE2"/>
    <w:rsid w:val="00854A93"/>
    <w:rsid w:val="008564F1"/>
    <w:rsid w:val="008570D9"/>
    <w:rsid w:val="00860D5F"/>
    <w:rsid w:val="008633D8"/>
    <w:rsid w:val="008656A8"/>
    <w:rsid w:val="00870339"/>
    <w:rsid w:val="0088000F"/>
    <w:rsid w:val="0088054F"/>
    <w:rsid w:val="00880B93"/>
    <w:rsid w:val="00884F3C"/>
    <w:rsid w:val="00885974"/>
    <w:rsid w:val="00890BA5"/>
    <w:rsid w:val="0089164D"/>
    <w:rsid w:val="00891ADC"/>
    <w:rsid w:val="00892C92"/>
    <w:rsid w:val="0089516E"/>
    <w:rsid w:val="00896357"/>
    <w:rsid w:val="008A255B"/>
    <w:rsid w:val="008A3F6F"/>
    <w:rsid w:val="008A55CC"/>
    <w:rsid w:val="008A7159"/>
    <w:rsid w:val="008B4CA1"/>
    <w:rsid w:val="008B6597"/>
    <w:rsid w:val="008C1101"/>
    <w:rsid w:val="008D2EC2"/>
    <w:rsid w:val="008D516F"/>
    <w:rsid w:val="008E1EE3"/>
    <w:rsid w:val="008E3B60"/>
    <w:rsid w:val="008E3F47"/>
    <w:rsid w:val="008E5196"/>
    <w:rsid w:val="008E5BAF"/>
    <w:rsid w:val="008E65C7"/>
    <w:rsid w:val="008E6FCB"/>
    <w:rsid w:val="008F0AD4"/>
    <w:rsid w:val="008F459E"/>
    <w:rsid w:val="008F4DFD"/>
    <w:rsid w:val="008F70FE"/>
    <w:rsid w:val="008F7845"/>
    <w:rsid w:val="009008C5"/>
    <w:rsid w:val="00907CFE"/>
    <w:rsid w:val="009105D4"/>
    <w:rsid w:val="00912E69"/>
    <w:rsid w:val="009149D6"/>
    <w:rsid w:val="00914E19"/>
    <w:rsid w:val="0091514B"/>
    <w:rsid w:val="00915728"/>
    <w:rsid w:val="0091574B"/>
    <w:rsid w:val="009220D3"/>
    <w:rsid w:val="009243F9"/>
    <w:rsid w:val="009254FF"/>
    <w:rsid w:val="0092713A"/>
    <w:rsid w:val="009308ED"/>
    <w:rsid w:val="00931270"/>
    <w:rsid w:val="00932513"/>
    <w:rsid w:val="00937881"/>
    <w:rsid w:val="009448BB"/>
    <w:rsid w:val="009448D8"/>
    <w:rsid w:val="00947331"/>
    <w:rsid w:val="00962244"/>
    <w:rsid w:val="00963715"/>
    <w:rsid w:val="00964F3C"/>
    <w:rsid w:val="00965307"/>
    <w:rsid w:val="009677DF"/>
    <w:rsid w:val="00975AD2"/>
    <w:rsid w:val="00976805"/>
    <w:rsid w:val="009779D5"/>
    <w:rsid w:val="00985728"/>
    <w:rsid w:val="0098646B"/>
    <w:rsid w:val="00990004"/>
    <w:rsid w:val="00990E47"/>
    <w:rsid w:val="00994993"/>
    <w:rsid w:val="009957D8"/>
    <w:rsid w:val="00996C92"/>
    <w:rsid w:val="009A061E"/>
    <w:rsid w:val="009A3BDF"/>
    <w:rsid w:val="009A7943"/>
    <w:rsid w:val="009A7944"/>
    <w:rsid w:val="009B36B7"/>
    <w:rsid w:val="009B5FFE"/>
    <w:rsid w:val="009B7A51"/>
    <w:rsid w:val="009C4AA7"/>
    <w:rsid w:val="009D0C38"/>
    <w:rsid w:val="009D2765"/>
    <w:rsid w:val="009D3153"/>
    <w:rsid w:val="009D4A0D"/>
    <w:rsid w:val="009D5B69"/>
    <w:rsid w:val="009D5C04"/>
    <w:rsid w:val="009D7114"/>
    <w:rsid w:val="009E3E44"/>
    <w:rsid w:val="009E5F3D"/>
    <w:rsid w:val="009E6665"/>
    <w:rsid w:val="009F4E8C"/>
    <w:rsid w:val="009F71BC"/>
    <w:rsid w:val="009F78F7"/>
    <w:rsid w:val="00A00B72"/>
    <w:rsid w:val="00A04B83"/>
    <w:rsid w:val="00A117BB"/>
    <w:rsid w:val="00A14AA0"/>
    <w:rsid w:val="00A2067F"/>
    <w:rsid w:val="00A22C43"/>
    <w:rsid w:val="00A25C6A"/>
    <w:rsid w:val="00A30A54"/>
    <w:rsid w:val="00A3152D"/>
    <w:rsid w:val="00A319D5"/>
    <w:rsid w:val="00A31AD3"/>
    <w:rsid w:val="00A337AA"/>
    <w:rsid w:val="00A36067"/>
    <w:rsid w:val="00A367C3"/>
    <w:rsid w:val="00A367E9"/>
    <w:rsid w:val="00A44263"/>
    <w:rsid w:val="00A459BE"/>
    <w:rsid w:val="00A577C5"/>
    <w:rsid w:val="00A633AC"/>
    <w:rsid w:val="00A63435"/>
    <w:rsid w:val="00A64E67"/>
    <w:rsid w:val="00A653B5"/>
    <w:rsid w:val="00A65CA4"/>
    <w:rsid w:val="00A675B2"/>
    <w:rsid w:val="00A70145"/>
    <w:rsid w:val="00A72CA7"/>
    <w:rsid w:val="00A72FD1"/>
    <w:rsid w:val="00A73352"/>
    <w:rsid w:val="00A743D3"/>
    <w:rsid w:val="00A77834"/>
    <w:rsid w:val="00A809F0"/>
    <w:rsid w:val="00A86E36"/>
    <w:rsid w:val="00A915DF"/>
    <w:rsid w:val="00A926F3"/>
    <w:rsid w:val="00A93798"/>
    <w:rsid w:val="00A93D9B"/>
    <w:rsid w:val="00A94282"/>
    <w:rsid w:val="00A94D9D"/>
    <w:rsid w:val="00A956EA"/>
    <w:rsid w:val="00A97E53"/>
    <w:rsid w:val="00AA4B8A"/>
    <w:rsid w:val="00AA55C8"/>
    <w:rsid w:val="00AA5C64"/>
    <w:rsid w:val="00AA66D1"/>
    <w:rsid w:val="00AA6E81"/>
    <w:rsid w:val="00AA7FC4"/>
    <w:rsid w:val="00AB0944"/>
    <w:rsid w:val="00AB4F92"/>
    <w:rsid w:val="00AC1660"/>
    <w:rsid w:val="00AC1F97"/>
    <w:rsid w:val="00AC34D3"/>
    <w:rsid w:val="00AC78CA"/>
    <w:rsid w:val="00AD0B08"/>
    <w:rsid w:val="00AD11B9"/>
    <w:rsid w:val="00AD2C25"/>
    <w:rsid w:val="00AD751E"/>
    <w:rsid w:val="00AE0A3C"/>
    <w:rsid w:val="00AE2574"/>
    <w:rsid w:val="00AE29A0"/>
    <w:rsid w:val="00AE3223"/>
    <w:rsid w:val="00AE50A1"/>
    <w:rsid w:val="00AE6C8E"/>
    <w:rsid w:val="00AF0F6E"/>
    <w:rsid w:val="00AF128D"/>
    <w:rsid w:val="00AF21AA"/>
    <w:rsid w:val="00AF3CC4"/>
    <w:rsid w:val="00AF66FC"/>
    <w:rsid w:val="00B03FA4"/>
    <w:rsid w:val="00B05052"/>
    <w:rsid w:val="00B07B1D"/>
    <w:rsid w:val="00B07D9B"/>
    <w:rsid w:val="00B10415"/>
    <w:rsid w:val="00B122B6"/>
    <w:rsid w:val="00B13FE0"/>
    <w:rsid w:val="00B20EB5"/>
    <w:rsid w:val="00B21CAE"/>
    <w:rsid w:val="00B27ECB"/>
    <w:rsid w:val="00B30DC4"/>
    <w:rsid w:val="00B31CF1"/>
    <w:rsid w:val="00B32E69"/>
    <w:rsid w:val="00B3365B"/>
    <w:rsid w:val="00B34DE5"/>
    <w:rsid w:val="00B36ACA"/>
    <w:rsid w:val="00B4084C"/>
    <w:rsid w:val="00B41B71"/>
    <w:rsid w:val="00B43352"/>
    <w:rsid w:val="00B444C9"/>
    <w:rsid w:val="00B46B5F"/>
    <w:rsid w:val="00B46C11"/>
    <w:rsid w:val="00B512FC"/>
    <w:rsid w:val="00B60B7C"/>
    <w:rsid w:val="00B63F53"/>
    <w:rsid w:val="00B643D0"/>
    <w:rsid w:val="00B645D4"/>
    <w:rsid w:val="00B67DFD"/>
    <w:rsid w:val="00B70FAD"/>
    <w:rsid w:val="00B75FC3"/>
    <w:rsid w:val="00B76671"/>
    <w:rsid w:val="00B836A6"/>
    <w:rsid w:val="00B83900"/>
    <w:rsid w:val="00B85D0A"/>
    <w:rsid w:val="00B85F91"/>
    <w:rsid w:val="00B87475"/>
    <w:rsid w:val="00B92ED5"/>
    <w:rsid w:val="00B93DB7"/>
    <w:rsid w:val="00B94482"/>
    <w:rsid w:val="00BA1184"/>
    <w:rsid w:val="00BA35D4"/>
    <w:rsid w:val="00BA6D38"/>
    <w:rsid w:val="00BB1D15"/>
    <w:rsid w:val="00BB57DF"/>
    <w:rsid w:val="00BB6059"/>
    <w:rsid w:val="00BB6D9B"/>
    <w:rsid w:val="00BB759C"/>
    <w:rsid w:val="00BC149B"/>
    <w:rsid w:val="00BC504D"/>
    <w:rsid w:val="00BC562E"/>
    <w:rsid w:val="00BC71C4"/>
    <w:rsid w:val="00BC7E5B"/>
    <w:rsid w:val="00BE35B7"/>
    <w:rsid w:val="00BE38E0"/>
    <w:rsid w:val="00BE3C9E"/>
    <w:rsid w:val="00BE6ED3"/>
    <w:rsid w:val="00BE70BF"/>
    <w:rsid w:val="00BF5E48"/>
    <w:rsid w:val="00BF68EC"/>
    <w:rsid w:val="00C0015D"/>
    <w:rsid w:val="00C00988"/>
    <w:rsid w:val="00C03F13"/>
    <w:rsid w:val="00C07AB3"/>
    <w:rsid w:val="00C07B98"/>
    <w:rsid w:val="00C10027"/>
    <w:rsid w:val="00C105AD"/>
    <w:rsid w:val="00C13934"/>
    <w:rsid w:val="00C13C46"/>
    <w:rsid w:val="00C141B7"/>
    <w:rsid w:val="00C14865"/>
    <w:rsid w:val="00C1627B"/>
    <w:rsid w:val="00C16398"/>
    <w:rsid w:val="00C201D1"/>
    <w:rsid w:val="00C2101E"/>
    <w:rsid w:val="00C226CE"/>
    <w:rsid w:val="00C27214"/>
    <w:rsid w:val="00C30313"/>
    <w:rsid w:val="00C3414F"/>
    <w:rsid w:val="00C34800"/>
    <w:rsid w:val="00C37CE5"/>
    <w:rsid w:val="00C42671"/>
    <w:rsid w:val="00C47822"/>
    <w:rsid w:val="00C50824"/>
    <w:rsid w:val="00C52143"/>
    <w:rsid w:val="00C56838"/>
    <w:rsid w:val="00C63F84"/>
    <w:rsid w:val="00C653A7"/>
    <w:rsid w:val="00C65E13"/>
    <w:rsid w:val="00C668E9"/>
    <w:rsid w:val="00C73F56"/>
    <w:rsid w:val="00C7632F"/>
    <w:rsid w:val="00C80F17"/>
    <w:rsid w:val="00C81F36"/>
    <w:rsid w:val="00C8280E"/>
    <w:rsid w:val="00C82CBF"/>
    <w:rsid w:val="00C84F9A"/>
    <w:rsid w:val="00C87725"/>
    <w:rsid w:val="00C9218E"/>
    <w:rsid w:val="00C93E6F"/>
    <w:rsid w:val="00C94080"/>
    <w:rsid w:val="00C9699B"/>
    <w:rsid w:val="00CA10F1"/>
    <w:rsid w:val="00CA1363"/>
    <w:rsid w:val="00CA298A"/>
    <w:rsid w:val="00CA464F"/>
    <w:rsid w:val="00CA73B6"/>
    <w:rsid w:val="00CB1178"/>
    <w:rsid w:val="00CB2076"/>
    <w:rsid w:val="00CB2B57"/>
    <w:rsid w:val="00CB4647"/>
    <w:rsid w:val="00CB51FB"/>
    <w:rsid w:val="00CB707F"/>
    <w:rsid w:val="00CB75EA"/>
    <w:rsid w:val="00CC2591"/>
    <w:rsid w:val="00CC2C3A"/>
    <w:rsid w:val="00CC2CF4"/>
    <w:rsid w:val="00CD0DFA"/>
    <w:rsid w:val="00CE0544"/>
    <w:rsid w:val="00CE17B6"/>
    <w:rsid w:val="00CE34A1"/>
    <w:rsid w:val="00CF20C7"/>
    <w:rsid w:val="00CF4A93"/>
    <w:rsid w:val="00CF7040"/>
    <w:rsid w:val="00D020B3"/>
    <w:rsid w:val="00D07BEB"/>
    <w:rsid w:val="00D13068"/>
    <w:rsid w:val="00D1575B"/>
    <w:rsid w:val="00D163F9"/>
    <w:rsid w:val="00D1664B"/>
    <w:rsid w:val="00D20CD3"/>
    <w:rsid w:val="00D2690C"/>
    <w:rsid w:val="00D26DCE"/>
    <w:rsid w:val="00D2765F"/>
    <w:rsid w:val="00D3125F"/>
    <w:rsid w:val="00D32253"/>
    <w:rsid w:val="00D35011"/>
    <w:rsid w:val="00D4054C"/>
    <w:rsid w:val="00D44797"/>
    <w:rsid w:val="00D44B59"/>
    <w:rsid w:val="00D508E0"/>
    <w:rsid w:val="00D51487"/>
    <w:rsid w:val="00D51825"/>
    <w:rsid w:val="00D5261A"/>
    <w:rsid w:val="00D538A1"/>
    <w:rsid w:val="00D556D4"/>
    <w:rsid w:val="00D55C4E"/>
    <w:rsid w:val="00D6115A"/>
    <w:rsid w:val="00D61551"/>
    <w:rsid w:val="00D62AEE"/>
    <w:rsid w:val="00D635CF"/>
    <w:rsid w:val="00D639A5"/>
    <w:rsid w:val="00D64141"/>
    <w:rsid w:val="00D64260"/>
    <w:rsid w:val="00D64BBD"/>
    <w:rsid w:val="00D66BF3"/>
    <w:rsid w:val="00D66F16"/>
    <w:rsid w:val="00D6779B"/>
    <w:rsid w:val="00D7054C"/>
    <w:rsid w:val="00D705C9"/>
    <w:rsid w:val="00D7144B"/>
    <w:rsid w:val="00D8185D"/>
    <w:rsid w:val="00D81C23"/>
    <w:rsid w:val="00D832FA"/>
    <w:rsid w:val="00D8475B"/>
    <w:rsid w:val="00D8595B"/>
    <w:rsid w:val="00D904FF"/>
    <w:rsid w:val="00D943DF"/>
    <w:rsid w:val="00D95431"/>
    <w:rsid w:val="00D9760F"/>
    <w:rsid w:val="00D97DE6"/>
    <w:rsid w:val="00DA2F34"/>
    <w:rsid w:val="00DA3585"/>
    <w:rsid w:val="00DB4258"/>
    <w:rsid w:val="00DB43A7"/>
    <w:rsid w:val="00DB62BE"/>
    <w:rsid w:val="00DB64B4"/>
    <w:rsid w:val="00DB772F"/>
    <w:rsid w:val="00DB7C6D"/>
    <w:rsid w:val="00DC0DD1"/>
    <w:rsid w:val="00DC3A4D"/>
    <w:rsid w:val="00DC404B"/>
    <w:rsid w:val="00DC4E84"/>
    <w:rsid w:val="00DC65AB"/>
    <w:rsid w:val="00DC7191"/>
    <w:rsid w:val="00DC7B0B"/>
    <w:rsid w:val="00DD54B0"/>
    <w:rsid w:val="00DD633A"/>
    <w:rsid w:val="00DD7004"/>
    <w:rsid w:val="00DE0AB2"/>
    <w:rsid w:val="00DE1918"/>
    <w:rsid w:val="00DE2D63"/>
    <w:rsid w:val="00DE2E3D"/>
    <w:rsid w:val="00DE2F86"/>
    <w:rsid w:val="00DE405A"/>
    <w:rsid w:val="00DE40DE"/>
    <w:rsid w:val="00DE79B5"/>
    <w:rsid w:val="00DF3FD5"/>
    <w:rsid w:val="00E00219"/>
    <w:rsid w:val="00E023C4"/>
    <w:rsid w:val="00E03822"/>
    <w:rsid w:val="00E04235"/>
    <w:rsid w:val="00E11630"/>
    <w:rsid w:val="00E13786"/>
    <w:rsid w:val="00E1763A"/>
    <w:rsid w:val="00E2196F"/>
    <w:rsid w:val="00E22B24"/>
    <w:rsid w:val="00E31DDA"/>
    <w:rsid w:val="00E31E2B"/>
    <w:rsid w:val="00E3218B"/>
    <w:rsid w:val="00E332F9"/>
    <w:rsid w:val="00E34894"/>
    <w:rsid w:val="00E35020"/>
    <w:rsid w:val="00E4032B"/>
    <w:rsid w:val="00E40982"/>
    <w:rsid w:val="00E51303"/>
    <w:rsid w:val="00E51C19"/>
    <w:rsid w:val="00E53C95"/>
    <w:rsid w:val="00E569F5"/>
    <w:rsid w:val="00E61F82"/>
    <w:rsid w:val="00E67292"/>
    <w:rsid w:val="00E705F6"/>
    <w:rsid w:val="00E742A0"/>
    <w:rsid w:val="00E74781"/>
    <w:rsid w:val="00E81146"/>
    <w:rsid w:val="00E813B8"/>
    <w:rsid w:val="00E817B5"/>
    <w:rsid w:val="00E82C68"/>
    <w:rsid w:val="00E82EC2"/>
    <w:rsid w:val="00E832CE"/>
    <w:rsid w:val="00E83BB4"/>
    <w:rsid w:val="00E86B2C"/>
    <w:rsid w:val="00E878B4"/>
    <w:rsid w:val="00E93575"/>
    <w:rsid w:val="00E9408F"/>
    <w:rsid w:val="00EA0150"/>
    <w:rsid w:val="00EA0849"/>
    <w:rsid w:val="00EA12F3"/>
    <w:rsid w:val="00EA7F39"/>
    <w:rsid w:val="00EB14BF"/>
    <w:rsid w:val="00EB1981"/>
    <w:rsid w:val="00EB51A4"/>
    <w:rsid w:val="00EB5C82"/>
    <w:rsid w:val="00EC4A7C"/>
    <w:rsid w:val="00EC4D79"/>
    <w:rsid w:val="00EC56ED"/>
    <w:rsid w:val="00EC5EF0"/>
    <w:rsid w:val="00EC7D59"/>
    <w:rsid w:val="00EC7EF1"/>
    <w:rsid w:val="00ED28BE"/>
    <w:rsid w:val="00ED2CCD"/>
    <w:rsid w:val="00ED3FD0"/>
    <w:rsid w:val="00ED7392"/>
    <w:rsid w:val="00EE045D"/>
    <w:rsid w:val="00EE145D"/>
    <w:rsid w:val="00EE4D6B"/>
    <w:rsid w:val="00EF3B5D"/>
    <w:rsid w:val="00EF68D5"/>
    <w:rsid w:val="00EF7BBB"/>
    <w:rsid w:val="00F05CB0"/>
    <w:rsid w:val="00F05F5D"/>
    <w:rsid w:val="00F0742D"/>
    <w:rsid w:val="00F0743C"/>
    <w:rsid w:val="00F07F24"/>
    <w:rsid w:val="00F10559"/>
    <w:rsid w:val="00F12413"/>
    <w:rsid w:val="00F12EDA"/>
    <w:rsid w:val="00F15CE7"/>
    <w:rsid w:val="00F172CD"/>
    <w:rsid w:val="00F1756F"/>
    <w:rsid w:val="00F22423"/>
    <w:rsid w:val="00F255AD"/>
    <w:rsid w:val="00F263A4"/>
    <w:rsid w:val="00F27360"/>
    <w:rsid w:val="00F31C73"/>
    <w:rsid w:val="00F32F66"/>
    <w:rsid w:val="00F336CF"/>
    <w:rsid w:val="00F34CB7"/>
    <w:rsid w:val="00F3598F"/>
    <w:rsid w:val="00F36267"/>
    <w:rsid w:val="00F367DA"/>
    <w:rsid w:val="00F40E3A"/>
    <w:rsid w:val="00F438E8"/>
    <w:rsid w:val="00F46306"/>
    <w:rsid w:val="00F477D2"/>
    <w:rsid w:val="00F47FEB"/>
    <w:rsid w:val="00F5133E"/>
    <w:rsid w:val="00F56D87"/>
    <w:rsid w:val="00F57444"/>
    <w:rsid w:val="00F60822"/>
    <w:rsid w:val="00F62DAE"/>
    <w:rsid w:val="00F63B06"/>
    <w:rsid w:val="00F665CA"/>
    <w:rsid w:val="00F70168"/>
    <w:rsid w:val="00F73182"/>
    <w:rsid w:val="00F77D72"/>
    <w:rsid w:val="00F83557"/>
    <w:rsid w:val="00F839E6"/>
    <w:rsid w:val="00F85A66"/>
    <w:rsid w:val="00F909C1"/>
    <w:rsid w:val="00F92D69"/>
    <w:rsid w:val="00F95612"/>
    <w:rsid w:val="00F97B89"/>
    <w:rsid w:val="00FA254F"/>
    <w:rsid w:val="00FA5F62"/>
    <w:rsid w:val="00FA6CD9"/>
    <w:rsid w:val="00FB1254"/>
    <w:rsid w:val="00FB3606"/>
    <w:rsid w:val="00FB526F"/>
    <w:rsid w:val="00FB5303"/>
    <w:rsid w:val="00FC037C"/>
    <w:rsid w:val="00FC057E"/>
    <w:rsid w:val="00FC19BE"/>
    <w:rsid w:val="00FC66CE"/>
    <w:rsid w:val="00FC7E9A"/>
    <w:rsid w:val="00FD4734"/>
    <w:rsid w:val="00FD4AF5"/>
    <w:rsid w:val="00FD600F"/>
    <w:rsid w:val="00FE0C41"/>
    <w:rsid w:val="00FE5478"/>
    <w:rsid w:val="00FE643D"/>
    <w:rsid w:val="00FE7D38"/>
    <w:rsid w:val="00FE7D7F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3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93E6F"/>
    <w:rPr>
      <w:b/>
      <w:bCs/>
    </w:rPr>
  </w:style>
  <w:style w:type="paragraph" w:styleId="a5">
    <w:name w:val="List Paragraph"/>
    <w:basedOn w:val="a"/>
    <w:uiPriority w:val="34"/>
    <w:qFormat/>
    <w:rsid w:val="00C34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34"/>
    <w:rPr>
      <w:rFonts w:ascii="Tahoma" w:hAnsi="Tahoma" w:cs="Tahoma"/>
      <w:sz w:val="16"/>
      <w:szCs w:val="16"/>
    </w:rPr>
  </w:style>
  <w:style w:type="paragraph" w:styleId="a8">
    <w:name w:val="No Spacing"/>
    <w:qFormat/>
    <w:rsid w:val="00DC404B"/>
    <w:rPr>
      <w:sz w:val="28"/>
      <w:szCs w:val="22"/>
      <w:lang w:eastAsia="en-US"/>
    </w:rPr>
  </w:style>
  <w:style w:type="paragraph" w:customStyle="1" w:styleId="a9">
    <w:name w:val="Содержимое таблицы"/>
    <w:basedOn w:val="a"/>
    <w:rsid w:val="00B07D9B"/>
    <w:pPr>
      <w:suppressLineNumbers/>
    </w:pPr>
    <w:rPr>
      <w:rFonts w:eastAsia="Times New Roman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50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08E0"/>
  </w:style>
  <w:style w:type="paragraph" w:styleId="ac">
    <w:name w:val="footer"/>
    <w:basedOn w:val="a"/>
    <w:link w:val="ad"/>
    <w:uiPriority w:val="99"/>
    <w:unhideWhenUsed/>
    <w:rsid w:val="00D50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08E0"/>
  </w:style>
  <w:style w:type="character" w:customStyle="1" w:styleId="apple-converted-space">
    <w:name w:val="apple-converted-space"/>
    <w:basedOn w:val="a0"/>
    <w:rsid w:val="00DE405A"/>
  </w:style>
  <w:style w:type="paragraph" w:customStyle="1" w:styleId="ae">
    <w:basedOn w:val="a"/>
    <w:next w:val="af"/>
    <w:link w:val="af0"/>
    <w:qFormat/>
    <w:rsid w:val="00DE405A"/>
    <w:pPr>
      <w:spacing w:line="360" w:lineRule="auto"/>
      <w:jc w:val="center"/>
    </w:pPr>
    <w:rPr>
      <w:b/>
      <w:bCs/>
      <w:szCs w:val="24"/>
    </w:rPr>
  </w:style>
  <w:style w:type="character" w:customStyle="1" w:styleId="af0">
    <w:name w:val="Название Знак"/>
    <w:link w:val="ae"/>
    <w:rsid w:val="00DE405A"/>
    <w:rPr>
      <w:b/>
      <w:bCs/>
      <w:sz w:val="28"/>
      <w:szCs w:val="24"/>
    </w:rPr>
  </w:style>
  <w:style w:type="character" w:customStyle="1" w:styleId="s1">
    <w:name w:val="s1"/>
    <w:basedOn w:val="a0"/>
    <w:rsid w:val="00DE405A"/>
  </w:style>
  <w:style w:type="paragraph" w:customStyle="1" w:styleId="p4">
    <w:name w:val="p4"/>
    <w:basedOn w:val="a"/>
    <w:rsid w:val="00DE40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Title"/>
    <w:basedOn w:val="a"/>
    <w:next w:val="a"/>
    <w:link w:val="1"/>
    <w:uiPriority w:val="10"/>
    <w:qFormat/>
    <w:rsid w:val="00DE405A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"/>
    <w:uiPriority w:val="10"/>
    <w:rsid w:val="00DE405A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765F-8BC5-4928-8F59-0A1EF822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ZamOlia</dc:creator>
  <cp:lastModifiedBy>user</cp:lastModifiedBy>
  <cp:revision>16</cp:revision>
  <cp:lastPrinted>2020-01-13T10:48:00Z</cp:lastPrinted>
  <dcterms:created xsi:type="dcterms:W3CDTF">2020-04-06T23:39:00Z</dcterms:created>
  <dcterms:modified xsi:type="dcterms:W3CDTF">2020-05-25T08:09:00Z</dcterms:modified>
</cp:coreProperties>
</file>